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CADB6" w14:textId="77777777" w:rsidR="009A66D1" w:rsidRPr="00FC14A3" w:rsidRDefault="00ED21A5" w:rsidP="00DE3F79">
      <w:pPr>
        <w:pStyle w:val="Listeavsnitt"/>
        <w:tabs>
          <w:tab w:val="left" w:pos="360"/>
        </w:tabs>
        <w:spacing w:after="0"/>
        <w:ind w:left="0"/>
        <w:rPr>
          <w:sz w:val="28"/>
          <w:szCs w:val="28"/>
          <w:u w:val="single"/>
        </w:rPr>
      </w:pPr>
      <w:bookmarkStart w:id="0" w:name="_GoBack"/>
      <w:bookmarkEnd w:id="0"/>
      <w:r>
        <w:rPr>
          <w:sz w:val="28"/>
          <w:szCs w:val="28"/>
          <w:u w:val="single"/>
        </w:rPr>
        <w:t>The Incestual Seed Within</w:t>
      </w:r>
    </w:p>
    <w:p w14:paraId="2FD0F284" w14:textId="77777777" w:rsidR="009A66D1" w:rsidRDefault="009A66D1" w:rsidP="00DE3F79">
      <w:pPr>
        <w:spacing w:after="0"/>
      </w:pPr>
      <w:r w:rsidRPr="00FC14A3">
        <w:tab/>
      </w:r>
    </w:p>
    <w:p w14:paraId="7DF46BCB" w14:textId="77777777" w:rsidR="00A92596" w:rsidRDefault="00A92596" w:rsidP="00DE3F79">
      <w:pPr>
        <w:spacing w:after="0"/>
      </w:pPr>
      <w:r>
        <w:t xml:space="preserve">The Law </w:t>
      </w:r>
      <w:r w:rsidR="0089711B">
        <w:t>of Yahweh</w:t>
      </w:r>
      <w:r>
        <w:t xml:space="preserve"> is none other than prescribed, thro</w:t>
      </w:r>
      <w:r w:rsidR="00E2193D">
        <w:t>ugh command</w:t>
      </w:r>
      <w:r w:rsidR="00A37E4C">
        <w:t>ed</w:t>
      </w:r>
      <w:r w:rsidR="00E2193D">
        <w:t>, pattern</w:t>
      </w:r>
      <w:r w:rsidR="00B15AD9">
        <w:t>s</w:t>
      </w:r>
      <w:r w:rsidR="00E2193D">
        <w:t xml:space="preserve"> of thought.  M</w:t>
      </w:r>
      <w:r>
        <w:t>ind patterns that serve one purpose --- to bring chosen souls back to the place of the perfect conscience (</w:t>
      </w:r>
      <w:r w:rsidRPr="001407BC">
        <w:rPr>
          <w:color w:val="333333"/>
        </w:rPr>
        <w:t>the Garden within</w:t>
      </w:r>
      <w:r>
        <w:t>).  The place that would be ever defined as clean, pure, upright, perfect, holy.  The Kingdom of Ya</w:t>
      </w:r>
      <w:r w:rsidR="00B15AD9">
        <w:t>hweh is a Kingdom of Spirit; a K</w:t>
      </w:r>
      <w:r>
        <w:t>in</w:t>
      </w:r>
      <w:r w:rsidR="00E2193D">
        <w:t xml:space="preserve">gdom not of the physical world; </w:t>
      </w:r>
      <w:r>
        <w:t xml:space="preserve">other-worldly.  It would be </w:t>
      </w:r>
      <w:r w:rsidR="00E2193D">
        <w:t>S</w:t>
      </w:r>
      <w:r w:rsidR="0089711B">
        <w:t>overeignly</w:t>
      </w:r>
      <w:r>
        <w:t xml:space="preserve"> instituted that Ham, the son of Noah, would be Yahweh’s expression of the wicked seed within each soul.  In order to see the manifestation of such wickedness within, we would need to first express how one or more mind patterns (</w:t>
      </w:r>
      <w:r w:rsidRPr="001407BC">
        <w:rPr>
          <w:color w:val="333333"/>
        </w:rPr>
        <w:t>Laws</w:t>
      </w:r>
      <w:r w:rsidR="00B15AD9">
        <w:t>) had been violated.  A</w:t>
      </w:r>
      <w:r>
        <w:t>s with the totality of the work of the Metaphysically Expanded Torah (</w:t>
      </w:r>
      <w:r w:rsidRPr="001407BC">
        <w:rPr>
          <w:color w:val="333333"/>
        </w:rPr>
        <w:t>M.E.T.</w:t>
      </w:r>
      <w:r>
        <w:t xml:space="preserve">), we will first take a surface view of the scriptures, and </w:t>
      </w:r>
      <w:r w:rsidR="00E2193D">
        <w:t>t</w:t>
      </w:r>
      <w:r>
        <w:t>hen explore its deeper realities pertaining</w:t>
      </w:r>
      <w:r w:rsidR="00B15AD9">
        <w:t xml:space="preserve"> to the Kingdom of Yahweh; the K</w:t>
      </w:r>
      <w:r>
        <w:t>ingdom of the Spiritual conscience.</w:t>
      </w:r>
    </w:p>
    <w:p w14:paraId="24D853A4" w14:textId="77777777" w:rsidR="00A92596" w:rsidRDefault="00A92596" w:rsidP="00DE3F79">
      <w:pPr>
        <w:spacing w:after="0"/>
      </w:pPr>
    </w:p>
    <w:p w14:paraId="1A0D8F06" w14:textId="77777777" w:rsidR="00A92596" w:rsidRDefault="00A92596" w:rsidP="00DE3F79">
      <w:pPr>
        <w:spacing w:after="0"/>
      </w:pPr>
      <w:r>
        <w:t>“The nakedness of your father, which is the nakedness of you</w:t>
      </w:r>
      <w:r w:rsidR="001407BC">
        <w:t>r mother, you shall not uncover</w:t>
      </w:r>
      <w:r w:rsidR="0089711B">
        <w:t>; she</w:t>
      </w:r>
      <w:r>
        <w:t xml:space="preserve"> is your mother.  Do not have sexual relations with her.  Do not have sexual relation with your </w:t>
      </w:r>
      <w:r w:rsidR="00E2193D">
        <w:t xml:space="preserve">father’s wife, it is your father’s nakedness.”  </w:t>
      </w:r>
      <w:r>
        <w:t>(Leviticus 18:7-8).</w:t>
      </w:r>
    </w:p>
    <w:p w14:paraId="1534A7DB" w14:textId="77777777" w:rsidR="00A92596" w:rsidRDefault="00A92596" w:rsidP="00DE3F79">
      <w:pPr>
        <w:spacing w:after="0"/>
      </w:pPr>
    </w:p>
    <w:p w14:paraId="20184BC3" w14:textId="77777777" w:rsidR="00A92596" w:rsidRDefault="00A92596" w:rsidP="00DE3F79">
      <w:pPr>
        <w:spacing w:after="0"/>
      </w:pPr>
      <w:r>
        <w:t>The implications of what seems to be a physical act are dire.  Let’</w:t>
      </w:r>
      <w:r w:rsidR="001407BC">
        <w:t>s now define the Hebraic</w:t>
      </w:r>
      <w:r>
        <w:t xml:space="preserve"> terms and take a lo</w:t>
      </w:r>
      <w:r w:rsidR="00B15AD9">
        <w:t xml:space="preserve">ok from the Kingdom perspective.  Each number below represents the Strong’s Exhaustive Concordance number </w:t>
      </w:r>
      <w:r w:rsidR="00181D6F">
        <w:t>at</w:t>
      </w:r>
      <w:r w:rsidR="00B15AD9">
        <w:t xml:space="preserve"> the end of this body of work.</w:t>
      </w:r>
    </w:p>
    <w:p w14:paraId="5F1F2B17" w14:textId="77777777" w:rsidR="00A92596" w:rsidRDefault="00A92596" w:rsidP="00DE3F79">
      <w:pPr>
        <w:spacing w:after="0"/>
      </w:pPr>
    </w:p>
    <w:p w14:paraId="49C4F47C" w14:textId="77777777" w:rsidR="00A92596" w:rsidRDefault="001407BC" w:rsidP="00DE3F79">
      <w:pPr>
        <w:spacing w:after="0"/>
      </w:pPr>
      <w:r>
        <w:t xml:space="preserve">“The nakedness </w:t>
      </w:r>
      <w:r w:rsidRPr="001407BC">
        <w:rPr>
          <w:sz w:val="16"/>
          <w:szCs w:val="16"/>
        </w:rPr>
        <w:t>1</w:t>
      </w:r>
      <w:r>
        <w:rPr>
          <w:sz w:val="16"/>
          <w:szCs w:val="16"/>
        </w:rPr>
        <w:t xml:space="preserve"> </w:t>
      </w:r>
      <w:r w:rsidRPr="001407BC">
        <w:rPr>
          <w:color w:val="333333"/>
        </w:rPr>
        <w:t>(“empty, bare</w:t>
      </w:r>
      <w:r w:rsidR="00181D6F">
        <w:rPr>
          <w:color w:val="333333"/>
        </w:rPr>
        <w:t>;”</w:t>
      </w:r>
      <w:r w:rsidRPr="001407BC">
        <w:rPr>
          <w:color w:val="333333"/>
        </w:rPr>
        <w:t xml:space="preserve"> conscious destitution</w:t>
      </w:r>
      <w:r>
        <w:t>)</w:t>
      </w:r>
      <w:r w:rsidR="00B15AD9">
        <w:t>,</w:t>
      </w:r>
      <w:r>
        <w:t xml:space="preserve"> of your father (</w:t>
      </w:r>
      <w:r w:rsidRPr="001407BC">
        <w:rPr>
          <w:color w:val="333333"/>
        </w:rPr>
        <w:t>chief thoughts</w:t>
      </w:r>
      <w:r>
        <w:t>) which is the nakedness (</w:t>
      </w:r>
      <w:r w:rsidRPr="00831A17">
        <w:rPr>
          <w:color w:val="333333"/>
        </w:rPr>
        <w:t>destitution</w:t>
      </w:r>
      <w:r>
        <w:t>) of your mother (</w:t>
      </w:r>
      <w:r w:rsidRPr="00831A17">
        <w:rPr>
          <w:color w:val="333333"/>
        </w:rPr>
        <w:t>emotional thoughts</w:t>
      </w:r>
      <w:r>
        <w:t xml:space="preserve">), you shall not uncover </w:t>
      </w:r>
      <w:r w:rsidRPr="00C22AA1">
        <w:rPr>
          <w:sz w:val="16"/>
          <w:szCs w:val="16"/>
        </w:rPr>
        <w:t>2</w:t>
      </w:r>
      <w:r>
        <w:t xml:space="preserve"> </w:t>
      </w:r>
      <w:r w:rsidR="00B15AD9">
        <w:rPr>
          <w:color w:val="333333"/>
        </w:rPr>
        <w:t>(“strip, reveal;</w:t>
      </w:r>
      <w:r w:rsidRPr="00831A17">
        <w:rPr>
          <w:color w:val="333333"/>
        </w:rPr>
        <w:t>” bring forth into conscious thought</w:t>
      </w:r>
      <w:r>
        <w:t>); she is your mother (</w:t>
      </w:r>
      <w:r w:rsidRPr="00831A17">
        <w:rPr>
          <w:color w:val="333333"/>
        </w:rPr>
        <w:t>mental bonding</w:t>
      </w:r>
      <w:r>
        <w:t>).  Do not have sexual relations (</w:t>
      </w:r>
      <w:r w:rsidRPr="00C22AA1">
        <w:rPr>
          <w:color w:val="333333"/>
        </w:rPr>
        <w:t>sexual relations = lie carnally</w:t>
      </w:r>
      <w:r>
        <w:t xml:space="preserve">); lie </w:t>
      </w:r>
      <w:r w:rsidRPr="00C22AA1">
        <w:rPr>
          <w:sz w:val="16"/>
          <w:szCs w:val="16"/>
        </w:rPr>
        <w:t>3</w:t>
      </w:r>
      <w:r>
        <w:t xml:space="preserve"> (</w:t>
      </w:r>
      <w:r w:rsidR="00B15AD9">
        <w:rPr>
          <w:color w:val="333333"/>
        </w:rPr>
        <w:t>“give</w:t>
      </w:r>
      <w:r w:rsidR="00F61909">
        <w:rPr>
          <w:color w:val="333333"/>
        </w:rPr>
        <w:t>, decrease;</w:t>
      </w:r>
      <w:r w:rsidRPr="00C22AA1">
        <w:rPr>
          <w:color w:val="333333"/>
        </w:rPr>
        <w:t>” mental decline</w:t>
      </w:r>
      <w:r>
        <w:t xml:space="preserve">) carnally </w:t>
      </w:r>
      <w:r w:rsidRPr="00C22AA1">
        <w:rPr>
          <w:sz w:val="16"/>
          <w:szCs w:val="16"/>
        </w:rPr>
        <w:t>4</w:t>
      </w:r>
      <w:r>
        <w:t xml:space="preserve"> </w:t>
      </w:r>
      <w:r w:rsidR="00B15AD9">
        <w:rPr>
          <w:color w:val="333333"/>
        </w:rPr>
        <w:t>(“decrease, seed;</w:t>
      </w:r>
      <w:r w:rsidRPr="00E2193D">
        <w:rPr>
          <w:color w:val="333333"/>
        </w:rPr>
        <w:t>” from the ego</w:t>
      </w:r>
      <w:r>
        <w:t xml:space="preserve">); to have “sexual relations” is to be given over to the ego, which brings mental bondage) </w:t>
      </w:r>
      <w:r w:rsidR="0089711B">
        <w:t>with her.  Do not have sexual relations (</w:t>
      </w:r>
      <w:r w:rsidR="0089711B" w:rsidRPr="00C22AA1">
        <w:rPr>
          <w:color w:val="333333"/>
        </w:rPr>
        <w:t>carnal decrease</w:t>
      </w:r>
      <w:r w:rsidR="0089711B">
        <w:t>) with your father’s (</w:t>
      </w:r>
      <w:r w:rsidR="0089711B" w:rsidRPr="00C22AA1">
        <w:rPr>
          <w:color w:val="333333"/>
        </w:rPr>
        <w:t>chief thinking</w:t>
      </w:r>
      <w:r w:rsidR="0089711B">
        <w:t>) wife (</w:t>
      </w:r>
      <w:r w:rsidR="0089711B" w:rsidRPr="00C22AA1">
        <w:rPr>
          <w:color w:val="333333"/>
        </w:rPr>
        <w:t>submissive thinking</w:t>
      </w:r>
      <w:r w:rsidR="00E2193D">
        <w:t xml:space="preserve">).”  </w:t>
      </w:r>
      <w:r w:rsidR="0089711B">
        <w:t>(Leviticus 18:7-8)</w:t>
      </w:r>
    </w:p>
    <w:p w14:paraId="23E41ECD" w14:textId="77777777" w:rsidR="0089711B" w:rsidRDefault="0089711B" w:rsidP="00DE3F79">
      <w:pPr>
        <w:spacing w:after="0"/>
      </w:pPr>
    </w:p>
    <w:p w14:paraId="017E6B94" w14:textId="77777777" w:rsidR="0089711B" w:rsidRDefault="0089711B" w:rsidP="00DE3F79">
      <w:pPr>
        <w:spacing w:after="0"/>
      </w:pPr>
      <w:r>
        <w:t xml:space="preserve">And so we see, </w:t>
      </w:r>
      <w:r w:rsidR="00E2193D">
        <w:t>the o</w:t>
      </w:r>
      <w:r>
        <w:t>therworldly view is one of consciousness.  To uncover (</w:t>
      </w:r>
      <w:r w:rsidRPr="00C22AA1">
        <w:rPr>
          <w:color w:val="333333"/>
        </w:rPr>
        <w:t>manifest inner carnality</w:t>
      </w:r>
      <w:r>
        <w:t>) through ego driven desire towards emotion (</w:t>
      </w:r>
      <w:r w:rsidRPr="00C22AA1">
        <w:rPr>
          <w:color w:val="333333"/>
        </w:rPr>
        <w:t>mother</w:t>
      </w:r>
      <w:r>
        <w:t xml:space="preserve">), is to lie carnally with your father’s wife.  The uncovering of your father’s nakedness is to manifest this incestual relationship in the thought world, leading </w:t>
      </w:r>
      <w:r w:rsidR="00A24EA4">
        <w:t>to a conscience which is now</w:t>
      </w:r>
      <w:r w:rsidR="00C22AA1">
        <w:t xml:space="preserve"> cursed.</w:t>
      </w:r>
    </w:p>
    <w:p w14:paraId="69F1BCB8" w14:textId="77777777" w:rsidR="00C22AA1" w:rsidRDefault="00C22AA1" w:rsidP="00DE3F79">
      <w:pPr>
        <w:spacing w:after="0"/>
      </w:pPr>
    </w:p>
    <w:p w14:paraId="79E1C246" w14:textId="77777777" w:rsidR="00C22AA1" w:rsidRDefault="00C22AA1" w:rsidP="00DE3F79">
      <w:pPr>
        <w:spacing w:after="0"/>
      </w:pPr>
      <w:r>
        <w:t>“The man who has sexual relations (</w:t>
      </w:r>
      <w:r w:rsidRPr="00F24A73">
        <w:rPr>
          <w:color w:val="333333"/>
        </w:rPr>
        <w:t>lies carnally</w:t>
      </w:r>
      <w:r>
        <w:t>) with his father’s wife has uncovered his father’s nakedness; both of them shall surely be put to death.  Their blood shall be put upon their own heads.”  (Leviticus 20:11)</w:t>
      </w:r>
    </w:p>
    <w:p w14:paraId="64E6DE28" w14:textId="77777777" w:rsidR="00C22AA1" w:rsidRDefault="00C22AA1" w:rsidP="00DE3F79">
      <w:pPr>
        <w:spacing w:after="0"/>
      </w:pPr>
    </w:p>
    <w:p w14:paraId="07E57F93" w14:textId="77777777" w:rsidR="00C22AA1" w:rsidRDefault="00C22AA1" w:rsidP="00DE3F79">
      <w:pPr>
        <w:spacing w:after="0"/>
      </w:pPr>
      <w:r>
        <w:t>And the Spirit view:</w:t>
      </w:r>
    </w:p>
    <w:p w14:paraId="0A5BD21E" w14:textId="77777777" w:rsidR="00C22AA1" w:rsidRDefault="00C22AA1" w:rsidP="00DE3F79">
      <w:pPr>
        <w:spacing w:after="0"/>
      </w:pPr>
    </w:p>
    <w:p w14:paraId="7F9886B6" w14:textId="77777777" w:rsidR="00FE1D45" w:rsidRDefault="00C22AA1" w:rsidP="00DE3F79">
      <w:pPr>
        <w:spacing w:after="0"/>
      </w:pPr>
      <w:r>
        <w:t>“The man (</w:t>
      </w:r>
      <w:r w:rsidRPr="00A24EA4">
        <w:rPr>
          <w:color w:val="333333"/>
        </w:rPr>
        <w:t>each man is his own thought</w:t>
      </w:r>
      <w:r>
        <w:t>) who has sexual relations (</w:t>
      </w:r>
      <w:r w:rsidRPr="00A24EA4">
        <w:rPr>
          <w:color w:val="333333"/>
        </w:rPr>
        <w:t>bad fruit</w:t>
      </w:r>
      <w:r>
        <w:t>) with his father’s wife has uncovered (</w:t>
      </w:r>
      <w:r w:rsidRPr="00A24EA4">
        <w:rPr>
          <w:color w:val="333333"/>
        </w:rPr>
        <w:t>exposed within</w:t>
      </w:r>
      <w:r>
        <w:t>) his father’s nakedness (</w:t>
      </w:r>
      <w:r w:rsidRPr="00A24EA4">
        <w:rPr>
          <w:color w:val="333333"/>
        </w:rPr>
        <w:t>destitute condition in the conscience</w:t>
      </w:r>
      <w:r>
        <w:t>); both (</w:t>
      </w:r>
      <w:r w:rsidRPr="00A24EA4">
        <w:rPr>
          <w:color w:val="333333"/>
        </w:rPr>
        <w:t>the carnal thought and the emotional bonding capabilities</w:t>
      </w:r>
      <w:r>
        <w:t xml:space="preserve">) shall be put to death </w:t>
      </w:r>
      <w:r w:rsidRPr="00A24EA4">
        <w:rPr>
          <w:sz w:val="16"/>
          <w:szCs w:val="16"/>
        </w:rPr>
        <w:t>5</w:t>
      </w:r>
      <w:r>
        <w:t xml:space="preserve"> (</w:t>
      </w:r>
      <w:r w:rsidRPr="00A24EA4">
        <w:rPr>
          <w:color w:val="333333"/>
        </w:rPr>
        <w:t>mental destruction</w:t>
      </w:r>
      <w:r>
        <w:t xml:space="preserve">).  Their blood </w:t>
      </w:r>
      <w:r w:rsidRPr="00A24EA4">
        <w:rPr>
          <w:sz w:val="16"/>
          <w:szCs w:val="16"/>
        </w:rPr>
        <w:t>6</w:t>
      </w:r>
      <w:r>
        <w:t xml:space="preserve"> (</w:t>
      </w:r>
      <w:r w:rsidRPr="00A24EA4">
        <w:rPr>
          <w:color w:val="333333"/>
        </w:rPr>
        <w:t>from the root word “adam;” ego driven guilt</w:t>
      </w:r>
      <w:r>
        <w:t xml:space="preserve">) shall be on their own heads </w:t>
      </w:r>
      <w:r w:rsidRPr="00A24EA4">
        <w:rPr>
          <w:sz w:val="16"/>
          <w:szCs w:val="16"/>
        </w:rPr>
        <w:t>7</w:t>
      </w:r>
      <w:r>
        <w:t xml:space="preserve"> (</w:t>
      </w:r>
      <w:r w:rsidR="00B15AD9">
        <w:rPr>
          <w:color w:val="333333"/>
        </w:rPr>
        <w:t>“shake, chief;</w:t>
      </w:r>
      <w:r w:rsidRPr="00A24EA4">
        <w:rPr>
          <w:color w:val="333333"/>
        </w:rPr>
        <w:t>” mindsets</w:t>
      </w:r>
      <w:r>
        <w:t>).”  (Leviticus 20:11)</w:t>
      </w:r>
    </w:p>
    <w:p w14:paraId="1974EEB4" w14:textId="77777777" w:rsidR="00FE1D45" w:rsidRDefault="00FE1D45" w:rsidP="00DE3F79">
      <w:pPr>
        <w:spacing w:after="0"/>
      </w:pPr>
    </w:p>
    <w:p w14:paraId="35F62929" w14:textId="77777777" w:rsidR="0073371A" w:rsidRDefault="00C22AA1" w:rsidP="00DE3F79">
      <w:pPr>
        <w:spacing w:after="0"/>
      </w:pPr>
      <w:r>
        <w:lastRenderedPageBreak/>
        <w:t>The decline in mental fortitude towards the mind patterns (</w:t>
      </w:r>
      <w:r w:rsidRPr="00A24EA4">
        <w:rPr>
          <w:color w:val="333333"/>
        </w:rPr>
        <w:t>Laws</w:t>
      </w:r>
      <w:r>
        <w:t>) commanded by Yahweh, leads to the impure seed within, which causes the conscience to</w:t>
      </w:r>
      <w:r w:rsidR="00E2193D">
        <w:t xml:space="preserve"> fall from its intended place; O</w:t>
      </w:r>
      <w:r>
        <w:t>neness with Yahweh, to the place of total reprobation; destitution.</w:t>
      </w:r>
    </w:p>
    <w:p w14:paraId="3F95E575" w14:textId="77777777" w:rsidR="00FE1D45" w:rsidRDefault="00FE1D45" w:rsidP="00DE3F79">
      <w:pPr>
        <w:spacing w:after="0"/>
      </w:pPr>
    </w:p>
    <w:p w14:paraId="749091FE" w14:textId="77777777" w:rsidR="00C22AA1" w:rsidRDefault="0094025D" w:rsidP="00DE3F79">
      <w:pPr>
        <w:spacing w:after="0"/>
      </w:pPr>
      <w:r>
        <w:t>“Cursed is the one who has sexual relations with his father’s wife, for he dishonors his father’s bed.  Then all the people shall say, ‘so be it.’”  (Deuteronomy 27:20)</w:t>
      </w:r>
    </w:p>
    <w:p w14:paraId="693DAAF7" w14:textId="77777777" w:rsidR="0094025D" w:rsidRDefault="0094025D" w:rsidP="00DE3F79">
      <w:pPr>
        <w:spacing w:after="0"/>
      </w:pPr>
    </w:p>
    <w:p w14:paraId="7DD4C2EF" w14:textId="77777777" w:rsidR="0094025D" w:rsidRDefault="0094025D" w:rsidP="00DE3F79">
      <w:pPr>
        <w:spacing w:after="0"/>
      </w:pPr>
      <w:r>
        <w:t>The Spirit view:</w:t>
      </w:r>
    </w:p>
    <w:p w14:paraId="664738AB" w14:textId="77777777" w:rsidR="0094025D" w:rsidRDefault="0094025D" w:rsidP="00DE3F79">
      <w:pPr>
        <w:spacing w:after="0"/>
      </w:pPr>
    </w:p>
    <w:p w14:paraId="5555DD0C" w14:textId="77777777" w:rsidR="0094025D" w:rsidRDefault="0094025D" w:rsidP="00DE3F79">
      <w:pPr>
        <w:spacing w:after="0"/>
      </w:pPr>
      <w:r>
        <w:t>“Cursed (</w:t>
      </w:r>
      <w:r w:rsidRPr="00A8625D">
        <w:rPr>
          <w:color w:val="333333"/>
        </w:rPr>
        <w:t>consciously cut off from Yahweh</w:t>
      </w:r>
      <w:r>
        <w:t>) is the one (</w:t>
      </w:r>
      <w:r w:rsidRPr="00A8625D">
        <w:rPr>
          <w:color w:val="333333"/>
        </w:rPr>
        <w:t>thought</w:t>
      </w:r>
      <w:r>
        <w:t>) who has sexual relations with his father’s wife, for he dishonors (</w:t>
      </w:r>
      <w:r w:rsidRPr="00A8625D">
        <w:rPr>
          <w:color w:val="333333"/>
        </w:rPr>
        <w:t>removes from Yahweh’s honor</w:t>
      </w:r>
      <w:r>
        <w:t xml:space="preserve">) his father’s bed </w:t>
      </w:r>
      <w:r w:rsidRPr="0073371A">
        <w:rPr>
          <w:sz w:val="16"/>
          <w:szCs w:val="16"/>
        </w:rPr>
        <w:t>8</w:t>
      </w:r>
      <w:r>
        <w:t xml:space="preserve"> </w:t>
      </w:r>
      <w:r w:rsidRPr="00A8625D">
        <w:rPr>
          <w:color w:val="333333"/>
        </w:rPr>
        <w:t>(“edge, border, project</w:t>
      </w:r>
      <w:r w:rsidR="00B15AD9">
        <w:rPr>
          <w:color w:val="333333"/>
        </w:rPr>
        <w:t>;</w:t>
      </w:r>
      <w:r w:rsidRPr="00A8625D">
        <w:rPr>
          <w:color w:val="333333"/>
        </w:rPr>
        <w:t>” mental boundaries</w:t>
      </w:r>
      <w:r>
        <w:t>).  Then all the people (</w:t>
      </w:r>
      <w:r w:rsidRPr="00A8625D">
        <w:rPr>
          <w:color w:val="333333"/>
        </w:rPr>
        <w:t>congregating thoughts</w:t>
      </w:r>
      <w:r>
        <w:t>) shall say, ‘so be it.’”</w:t>
      </w:r>
      <w:r w:rsidR="0073371A">
        <w:t xml:space="preserve">  (Deuteronomy 27:20)</w:t>
      </w:r>
    </w:p>
    <w:p w14:paraId="5A0E08E6" w14:textId="77777777" w:rsidR="0094025D" w:rsidRDefault="0094025D" w:rsidP="00DE3F79">
      <w:pPr>
        <w:spacing w:after="0"/>
      </w:pPr>
    </w:p>
    <w:p w14:paraId="67783CD7" w14:textId="77777777" w:rsidR="0094025D" w:rsidRDefault="0094025D" w:rsidP="00DE3F79">
      <w:pPr>
        <w:spacing w:after="0"/>
      </w:pPr>
      <w:r>
        <w:t>The Spiritual equation that has been revealed through the Law, is that when a thought (</w:t>
      </w:r>
      <w:r w:rsidRPr="00A8625D">
        <w:rPr>
          <w:color w:val="333333"/>
        </w:rPr>
        <w:t>man</w:t>
      </w:r>
      <w:r>
        <w:t>) uncovers (</w:t>
      </w:r>
      <w:r w:rsidRPr="00A8625D">
        <w:rPr>
          <w:color w:val="333333"/>
        </w:rPr>
        <w:t>reveals</w:t>
      </w:r>
      <w:r>
        <w:t>) our emotional bindings (</w:t>
      </w:r>
      <w:r w:rsidRPr="00A8625D">
        <w:rPr>
          <w:color w:val="333333"/>
        </w:rPr>
        <w:t>mother</w:t>
      </w:r>
      <w:r>
        <w:t>), and the depravity of that mental binding (</w:t>
      </w:r>
      <w:r w:rsidRPr="00A8625D">
        <w:rPr>
          <w:color w:val="333333"/>
        </w:rPr>
        <w:t>the naked destitution</w:t>
      </w:r>
      <w:r>
        <w:t xml:space="preserve">), this also reveals </w:t>
      </w:r>
      <w:r w:rsidR="00B15AD9">
        <w:t>t</w:t>
      </w:r>
      <w:r>
        <w:t>he totality of the mindset held, and its chief (</w:t>
      </w:r>
      <w:r w:rsidRPr="00A8625D">
        <w:rPr>
          <w:color w:val="333333"/>
        </w:rPr>
        <w:t>father</w:t>
      </w:r>
      <w:r>
        <w:t>) failures as a whole.  To uncover one’s father’s nakedness, is to expose the complete failure of all given mind patterns and the curse (</w:t>
      </w:r>
      <w:r w:rsidRPr="00A8625D">
        <w:rPr>
          <w:color w:val="333333"/>
        </w:rPr>
        <w:t>fall</w:t>
      </w:r>
      <w:r>
        <w:t>) that is inherently mandated</w:t>
      </w:r>
      <w:r w:rsidR="000F6F59">
        <w:t xml:space="preserve"> as a result.  And so what is the ultimate manifestation of the scriptures given, and what is the premier example we are given, allowing us to explore the totality of the incestual seed within, and what it</w:t>
      </w:r>
      <w:r w:rsidR="00B15AD9">
        <w:t xml:space="preserve"> would forever mean to mankind?  </w:t>
      </w:r>
      <w:r w:rsidR="000F6F59">
        <w:t xml:space="preserve">In </w:t>
      </w:r>
      <w:r w:rsidR="00266CD3">
        <w:t>order</w:t>
      </w:r>
      <w:r w:rsidR="000F6F59">
        <w:t xml:space="preserve"> </w:t>
      </w:r>
      <w:r w:rsidR="00266CD3">
        <w:t>to</w:t>
      </w:r>
      <w:r w:rsidR="000F6F59">
        <w:t xml:space="preserve"> </w:t>
      </w:r>
      <w:r w:rsidR="00B15AD9">
        <w:t>know</w:t>
      </w:r>
      <w:r w:rsidR="000F6F59">
        <w:t xml:space="preserve"> this, we go back to the beginning.  Not </w:t>
      </w:r>
      <w:r w:rsidR="00266CD3">
        <w:t>the original</w:t>
      </w:r>
      <w:r w:rsidR="000F6F59">
        <w:t xml:space="preserve"> beginning, but the literal “do over” offered by Yahweh.</w:t>
      </w:r>
    </w:p>
    <w:p w14:paraId="0AC2E36B" w14:textId="77777777" w:rsidR="000F6F59" w:rsidRDefault="000F6F59" w:rsidP="00DE3F79">
      <w:pPr>
        <w:spacing w:after="0"/>
      </w:pPr>
    </w:p>
    <w:p w14:paraId="719B3524" w14:textId="77777777" w:rsidR="000F6F59" w:rsidRDefault="000F6F59" w:rsidP="00DE3F79">
      <w:pPr>
        <w:spacing w:after="0"/>
      </w:pPr>
      <w:r>
        <w:t>“</w:t>
      </w:r>
      <w:r w:rsidR="00266CD3">
        <w:t>These</w:t>
      </w:r>
      <w:r>
        <w:t xml:space="preserve"> three (Shem, Ham, Japheth), the sons of Noah, and from these the whole earth was </w:t>
      </w:r>
      <w:r w:rsidR="00266CD3">
        <w:t>populated</w:t>
      </w:r>
      <w:r>
        <w:t>.” (Genesis 9:19)</w:t>
      </w:r>
    </w:p>
    <w:p w14:paraId="6A52ABE6" w14:textId="77777777" w:rsidR="000F6F59" w:rsidRDefault="000F6F59" w:rsidP="00DE3F79">
      <w:pPr>
        <w:spacing w:after="0"/>
      </w:pPr>
    </w:p>
    <w:p w14:paraId="00998048" w14:textId="77777777" w:rsidR="000F6F59" w:rsidRDefault="000F6F59" w:rsidP="00DE3F79">
      <w:pPr>
        <w:spacing w:after="0"/>
      </w:pPr>
      <w:r>
        <w:t>The Spirit view:</w:t>
      </w:r>
    </w:p>
    <w:p w14:paraId="1BDB08F3" w14:textId="77777777" w:rsidR="000F6F59" w:rsidRDefault="000F6F59" w:rsidP="00DE3F79">
      <w:pPr>
        <w:spacing w:after="0"/>
      </w:pPr>
    </w:p>
    <w:p w14:paraId="3CF30DFF" w14:textId="77777777" w:rsidR="000F6F59" w:rsidRDefault="000F6F59" w:rsidP="00DE3F79">
      <w:pPr>
        <w:spacing w:after="0"/>
      </w:pPr>
      <w:r>
        <w:t>“These th</w:t>
      </w:r>
      <w:r w:rsidR="0073371A">
        <w:t>ree</w:t>
      </w:r>
      <w:r>
        <w:t xml:space="preserve"> (</w:t>
      </w:r>
      <w:r w:rsidRPr="00A8625D">
        <w:rPr>
          <w:color w:val="333333"/>
        </w:rPr>
        <w:t xml:space="preserve">that which caused conviction and mental resurrection for </w:t>
      </w:r>
      <w:r w:rsidR="00266CD3" w:rsidRPr="00A8625D">
        <w:rPr>
          <w:color w:val="333333"/>
        </w:rPr>
        <w:t>the</w:t>
      </w:r>
      <w:r w:rsidRPr="00A8625D">
        <w:rPr>
          <w:color w:val="333333"/>
        </w:rPr>
        <w:t xml:space="preserve"> chosen</w:t>
      </w:r>
      <w:r>
        <w:t>), the sons (</w:t>
      </w:r>
      <w:r w:rsidRPr="00A8625D">
        <w:rPr>
          <w:color w:val="333333"/>
        </w:rPr>
        <w:t xml:space="preserve">Shem </w:t>
      </w:r>
      <w:r w:rsidR="0073371A">
        <w:rPr>
          <w:color w:val="333333"/>
          <w:sz w:val="16"/>
          <w:szCs w:val="16"/>
        </w:rPr>
        <w:t xml:space="preserve">9 </w:t>
      </w:r>
      <w:r w:rsidR="0073371A">
        <w:rPr>
          <w:color w:val="333333"/>
        </w:rPr>
        <w:t xml:space="preserve">- </w:t>
      </w:r>
      <w:r w:rsidR="00B15AD9">
        <w:rPr>
          <w:color w:val="333333"/>
        </w:rPr>
        <w:t>“position, name;</w:t>
      </w:r>
      <w:r w:rsidRPr="00A8625D">
        <w:rPr>
          <w:color w:val="333333"/>
        </w:rPr>
        <w:t xml:space="preserve">” the purified </w:t>
      </w:r>
      <w:r w:rsidR="00266CD3" w:rsidRPr="00A8625D">
        <w:rPr>
          <w:color w:val="333333"/>
        </w:rPr>
        <w:t>conscience</w:t>
      </w:r>
      <w:r w:rsidRPr="00A8625D">
        <w:rPr>
          <w:color w:val="333333"/>
        </w:rPr>
        <w:t xml:space="preserve"> </w:t>
      </w:r>
      <w:r w:rsidR="0073371A">
        <w:rPr>
          <w:color w:val="333333"/>
        </w:rPr>
        <w:t>-</w:t>
      </w:r>
      <w:r w:rsidR="00E412B3">
        <w:rPr>
          <w:color w:val="333333"/>
        </w:rPr>
        <w:t xml:space="preserve"> </w:t>
      </w:r>
      <w:r w:rsidRPr="00A8625D">
        <w:rPr>
          <w:color w:val="333333"/>
        </w:rPr>
        <w:t xml:space="preserve">Ham </w:t>
      </w:r>
      <w:r w:rsidRPr="00A8625D">
        <w:rPr>
          <w:color w:val="333333"/>
          <w:sz w:val="16"/>
          <w:szCs w:val="16"/>
        </w:rPr>
        <w:t xml:space="preserve">10 </w:t>
      </w:r>
      <w:r w:rsidR="0073371A">
        <w:rPr>
          <w:color w:val="333333"/>
        </w:rPr>
        <w:t xml:space="preserve">- </w:t>
      </w:r>
      <w:r w:rsidR="00B15AD9">
        <w:rPr>
          <w:color w:val="333333"/>
        </w:rPr>
        <w:t>“hot, wicked;</w:t>
      </w:r>
      <w:r w:rsidRPr="00A8625D">
        <w:rPr>
          <w:color w:val="333333"/>
        </w:rPr>
        <w:t xml:space="preserve">” the carnal ego </w:t>
      </w:r>
      <w:r w:rsidR="0073371A">
        <w:rPr>
          <w:color w:val="333333"/>
        </w:rPr>
        <w:t xml:space="preserve">- </w:t>
      </w:r>
      <w:r w:rsidRPr="00A8625D">
        <w:rPr>
          <w:color w:val="333333"/>
        </w:rPr>
        <w:t xml:space="preserve">Japheth </w:t>
      </w:r>
      <w:r w:rsidRPr="00A8625D">
        <w:rPr>
          <w:color w:val="333333"/>
          <w:sz w:val="16"/>
          <w:szCs w:val="16"/>
        </w:rPr>
        <w:t>11</w:t>
      </w:r>
      <w:r w:rsidRPr="00A8625D">
        <w:rPr>
          <w:color w:val="333333"/>
        </w:rPr>
        <w:t xml:space="preserve"> </w:t>
      </w:r>
      <w:r w:rsidR="0073371A">
        <w:rPr>
          <w:color w:val="333333"/>
        </w:rPr>
        <w:t xml:space="preserve">- </w:t>
      </w:r>
      <w:r w:rsidRPr="00A8625D">
        <w:rPr>
          <w:color w:val="333333"/>
        </w:rPr>
        <w:t>“heavy, burden</w:t>
      </w:r>
      <w:r w:rsidR="00B15AD9">
        <w:rPr>
          <w:color w:val="333333"/>
        </w:rPr>
        <w:t>;</w:t>
      </w:r>
      <w:r w:rsidRPr="00A8625D">
        <w:rPr>
          <w:color w:val="333333"/>
        </w:rPr>
        <w:t>” the conscience in the wilderness</w:t>
      </w:r>
      <w:r>
        <w:t xml:space="preserve"> ) of Noah </w:t>
      </w:r>
      <w:r w:rsidRPr="000F6F59">
        <w:rPr>
          <w:sz w:val="16"/>
          <w:szCs w:val="16"/>
        </w:rPr>
        <w:t>12</w:t>
      </w:r>
      <w:r>
        <w:t xml:space="preserve"> (</w:t>
      </w:r>
      <w:r w:rsidRPr="00A8625D">
        <w:rPr>
          <w:color w:val="333333"/>
        </w:rPr>
        <w:t>“rest</w:t>
      </w:r>
      <w:r w:rsidR="00B15AD9">
        <w:rPr>
          <w:color w:val="333333"/>
        </w:rPr>
        <w:t>;</w:t>
      </w:r>
      <w:r w:rsidRPr="00A8625D">
        <w:rPr>
          <w:color w:val="333333"/>
        </w:rPr>
        <w:t>” the calmed mind</w:t>
      </w:r>
      <w:r>
        <w:t>), and from these three the whole (</w:t>
      </w:r>
      <w:r w:rsidRPr="00A8625D">
        <w:rPr>
          <w:color w:val="333333"/>
        </w:rPr>
        <w:t>complete</w:t>
      </w:r>
      <w:r>
        <w:t>) earth (</w:t>
      </w:r>
      <w:r w:rsidRPr="00A8625D">
        <w:rPr>
          <w:color w:val="333333"/>
        </w:rPr>
        <w:t>mind of man</w:t>
      </w:r>
      <w:r>
        <w:t xml:space="preserve">) was populated </w:t>
      </w:r>
      <w:r w:rsidRPr="000F6F59">
        <w:rPr>
          <w:sz w:val="16"/>
          <w:szCs w:val="16"/>
        </w:rPr>
        <w:t>13</w:t>
      </w:r>
      <w:r>
        <w:t xml:space="preserve"> </w:t>
      </w:r>
      <w:r w:rsidR="00266CD3">
        <w:t>(</w:t>
      </w:r>
      <w:r w:rsidR="00266CD3" w:rsidRPr="00A8625D">
        <w:rPr>
          <w:color w:val="333333"/>
        </w:rPr>
        <w:t>“dash, spread</w:t>
      </w:r>
      <w:r w:rsidR="002449F1">
        <w:rPr>
          <w:color w:val="333333"/>
        </w:rPr>
        <w:t>;</w:t>
      </w:r>
      <w:r w:rsidR="00266CD3" w:rsidRPr="00A8625D">
        <w:rPr>
          <w:color w:val="333333"/>
        </w:rPr>
        <w:t>” dispersion of forms of consciousness</w:t>
      </w:r>
      <w:r w:rsidR="00266CD3">
        <w:t>).</w:t>
      </w:r>
    </w:p>
    <w:p w14:paraId="536CCC0F" w14:textId="77777777" w:rsidR="00266CD3" w:rsidRDefault="00266CD3" w:rsidP="00DE3F79">
      <w:pPr>
        <w:spacing w:after="0"/>
      </w:pPr>
    </w:p>
    <w:p w14:paraId="0FDD4A7F" w14:textId="77777777" w:rsidR="00266CD3" w:rsidRDefault="0073371A" w:rsidP="00DE3F79">
      <w:pPr>
        <w:spacing w:after="0"/>
      </w:pPr>
      <w:r>
        <w:t xml:space="preserve">It would </w:t>
      </w:r>
      <w:r w:rsidR="00266CD3">
        <w:t>forever be, or at the very least it would be until the appointed time of fire (</w:t>
      </w:r>
      <w:r w:rsidR="00266CD3" w:rsidRPr="00A8625D">
        <w:rPr>
          <w:color w:val="333333"/>
        </w:rPr>
        <w:t>holy judgement</w:t>
      </w:r>
      <w:r w:rsidR="00266CD3">
        <w:t xml:space="preserve">), that every soul would be represented by the three sons of Noah; the purified, the wicked, and the </w:t>
      </w:r>
      <w:r w:rsidR="00181D6F">
        <w:t>burdened</w:t>
      </w:r>
      <w:r w:rsidR="00266CD3">
        <w:t>.  Each son, a phase of conscious behavior within man.  No sooner would the ark (</w:t>
      </w:r>
      <w:r w:rsidR="00266CD3" w:rsidRPr="00A8625D">
        <w:rPr>
          <w:color w:val="333333"/>
        </w:rPr>
        <w:t>covering in the conscience</w:t>
      </w:r>
      <w:r w:rsidR="00266CD3">
        <w:t xml:space="preserve">) be open, and the manifestations of each son would be made known.  Our focus is on what we have highlighted previously and that is </w:t>
      </w:r>
      <w:r w:rsidR="00E412B3">
        <w:t>t</w:t>
      </w:r>
      <w:r w:rsidR="00266CD3">
        <w:t>hat when a son has sexual relations with his mother, Yahweh has decreed that this act</w:t>
      </w:r>
      <w:r w:rsidR="002449F1">
        <w:t>,</w:t>
      </w:r>
      <w:r w:rsidR="00266CD3">
        <w:t xml:space="preserve"> “uncovers </w:t>
      </w:r>
      <w:r w:rsidR="002449F1">
        <w:t>his father’s nakedness,” and thu</w:t>
      </w:r>
      <w:r w:rsidR="00266CD3">
        <w:t>s the curse invades.</w:t>
      </w:r>
    </w:p>
    <w:p w14:paraId="377FA4F5" w14:textId="77777777" w:rsidR="00C17BBA" w:rsidRDefault="00C17BBA" w:rsidP="00DE3F79">
      <w:pPr>
        <w:spacing w:after="0"/>
      </w:pPr>
    </w:p>
    <w:p w14:paraId="36E81509" w14:textId="77777777" w:rsidR="00FE1D45" w:rsidRDefault="00C17BBA" w:rsidP="00DE3F79">
      <w:pPr>
        <w:spacing w:after="0"/>
      </w:pPr>
      <w:r>
        <w:t xml:space="preserve">“And Noah, a man of the soil, proceeded </w:t>
      </w:r>
      <w:r w:rsidR="00A5725E">
        <w:t>to plant</w:t>
      </w:r>
      <w:r>
        <w:t xml:space="preserve"> a vineyard, and he drank of the wine and was intoxicated and became uncovered in his tent.  And Ham, the father of Canaan, saw the nakedness of his father, and told his two brothers outside.”  (Genesis 9:20-22)</w:t>
      </w:r>
    </w:p>
    <w:p w14:paraId="007BBF6F" w14:textId="77777777" w:rsidR="00FE1D45" w:rsidRDefault="00FE1D45" w:rsidP="00DE3F79">
      <w:pPr>
        <w:spacing w:after="0"/>
      </w:pPr>
    </w:p>
    <w:p w14:paraId="266BAB8A" w14:textId="77777777" w:rsidR="00FE1D45" w:rsidRDefault="00FE1D45" w:rsidP="00DE3F79">
      <w:pPr>
        <w:spacing w:after="0"/>
      </w:pPr>
    </w:p>
    <w:p w14:paraId="0BA0990A" w14:textId="77777777" w:rsidR="00FE1D45" w:rsidRDefault="00C17BBA" w:rsidP="00DE3F79">
      <w:pPr>
        <w:spacing w:after="0"/>
      </w:pPr>
      <w:r>
        <w:lastRenderedPageBreak/>
        <w:t>Spirit view:</w:t>
      </w:r>
    </w:p>
    <w:p w14:paraId="2B1BD3B0" w14:textId="77777777" w:rsidR="00FE1D45" w:rsidRDefault="00FE1D45" w:rsidP="00DE3F79">
      <w:pPr>
        <w:spacing w:after="0"/>
      </w:pPr>
    </w:p>
    <w:p w14:paraId="6594C7DC" w14:textId="77777777" w:rsidR="00C17BBA" w:rsidRDefault="00C17BBA" w:rsidP="00DE3F79">
      <w:pPr>
        <w:spacing w:after="0"/>
      </w:pPr>
      <w:r>
        <w:t>“And Noah (</w:t>
      </w:r>
      <w:r w:rsidRPr="00A5725E">
        <w:rPr>
          <w:color w:val="333333"/>
        </w:rPr>
        <w:t>the rested conscience</w:t>
      </w:r>
      <w:r>
        <w:t>), a man (</w:t>
      </w:r>
      <w:r w:rsidRPr="00A5725E">
        <w:rPr>
          <w:color w:val="333333"/>
        </w:rPr>
        <w:t>thought</w:t>
      </w:r>
      <w:r>
        <w:t xml:space="preserve">) of the soil </w:t>
      </w:r>
      <w:r w:rsidRPr="00C17BBA">
        <w:rPr>
          <w:sz w:val="16"/>
          <w:szCs w:val="16"/>
        </w:rPr>
        <w:t>14</w:t>
      </w:r>
      <w:r>
        <w:t xml:space="preserve"> </w:t>
      </w:r>
      <w:r w:rsidRPr="00A5725E">
        <w:rPr>
          <w:color w:val="333333"/>
        </w:rPr>
        <w:t>(“man, adam</w:t>
      </w:r>
      <w:r w:rsidR="002449F1">
        <w:rPr>
          <w:color w:val="333333"/>
        </w:rPr>
        <w:t>;</w:t>
      </w:r>
      <w:r w:rsidRPr="00A5725E">
        <w:rPr>
          <w:color w:val="333333"/>
        </w:rPr>
        <w:t>” the redeemed conscience</w:t>
      </w:r>
      <w:r>
        <w:t xml:space="preserve">), </w:t>
      </w:r>
      <w:r w:rsidR="00A5725E">
        <w:t>proceed</w:t>
      </w:r>
      <w:r>
        <w:t xml:space="preserve"> to plant (</w:t>
      </w:r>
      <w:r w:rsidRPr="00A5725E">
        <w:rPr>
          <w:color w:val="333333"/>
        </w:rPr>
        <w:t xml:space="preserve">consciously </w:t>
      </w:r>
      <w:r w:rsidR="00A5725E" w:rsidRPr="00A5725E">
        <w:rPr>
          <w:color w:val="333333"/>
        </w:rPr>
        <w:t>prepare</w:t>
      </w:r>
      <w:r>
        <w:t xml:space="preserve">) a vineyard </w:t>
      </w:r>
      <w:r w:rsidRPr="00C17BBA">
        <w:rPr>
          <w:sz w:val="16"/>
          <w:szCs w:val="16"/>
        </w:rPr>
        <w:t>15</w:t>
      </w:r>
      <w:r>
        <w:t xml:space="preserve"> (</w:t>
      </w:r>
      <w:r w:rsidRPr="00A5725E">
        <w:rPr>
          <w:color w:val="333333"/>
        </w:rPr>
        <w:t>“garden</w:t>
      </w:r>
      <w:r w:rsidR="002449F1">
        <w:rPr>
          <w:color w:val="333333"/>
        </w:rPr>
        <w:t>;</w:t>
      </w:r>
      <w:r w:rsidRPr="00A5725E">
        <w:rPr>
          <w:color w:val="333333"/>
        </w:rPr>
        <w:t>” mind protected by Yahweh</w:t>
      </w:r>
      <w:r>
        <w:t>), and he drank (</w:t>
      </w:r>
      <w:r w:rsidRPr="00A5725E">
        <w:rPr>
          <w:color w:val="333333"/>
        </w:rPr>
        <w:t>consciously consumed</w:t>
      </w:r>
      <w:r>
        <w:t xml:space="preserve">) wine </w:t>
      </w:r>
      <w:r w:rsidRPr="00A5725E">
        <w:rPr>
          <w:sz w:val="16"/>
          <w:szCs w:val="16"/>
        </w:rPr>
        <w:t>16</w:t>
      </w:r>
      <w:r w:rsidR="00A5725E">
        <w:rPr>
          <w:sz w:val="16"/>
          <w:szCs w:val="16"/>
        </w:rPr>
        <w:t xml:space="preserve"> </w:t>
      </w:r>
      <w:r w:rsidR="00A5725E" w:rsidRPr="00D1097C">
        <w:rPr>
          <w:color w:val="333333"/>
        </w:rPr>
        <w:t>(“effervesce, intoxicating</w:t>
      </w:r>
      <w:r w:rsidR="002449F1">
        <w:rPr>
          <w:color w:val="333333"/>
        </w:rPr>
        <w:t>;</w:t>
      </w:r>
      <w:r w:rsidR="00A5725E" w:rsidRPr="00D1097C">
        <w:rPr>
          <w:color w:val="333333"/>
        </w:rPr>
        <w:t>” spiritually renewed thoughts</w:t>
      </w:r>
      <w:r w:rsidR="00A5725E">
        <w:t xml:space="preserve">) and was intoxicated </w:t>
      </w:r>
      <w:r w:rsidR="00A5725E" w:rsidRPr="00D1097C">
        <w:rPr>
          <w:sz w:val="16"/>
          <w:szCs w:val="16"/>
        </w:rPr>
        <w:t>17</w:t>
      </w:r>
      <w:r w:rsidR="00A5725E">
        <w:t xml:space="preserve"> </w:t>
      </w:r>
      <w:r w:rsidR="0073371A">
        <w:t>(</w:t>
      </w:r>
      <w:r w:rsidR="00A5725E" w:rsidRPr="00D1097C">
        <w:rPr>
          <w:color w:val="333333"/>
        </w:rPr>
        <w:t>“tipsy, satiated</w:t>
      </w:r>
      <w:r w:rsidR="002449F1">
        <w:rPr>
          <w:color w:val="333333"/>
        </w:rPr>
        <w:t>;</w:t>
      </w:r>
      <w:r w:rsidR="00A5725E" w:rsidRPr="00D1097C">
        <w:rPr>
          <w:color w:val="333333"/>
        </w:rPr>
        <w:t>” spiritually high</w:t>
      </w:r>
      <w:r w:rsidR="00A5725E">
        <w:t xml:space="preserve">) and became uncovered </w:t>
      </w:r>
      <w:r w:rsidR="00A5725E" w:rsidRPr="00D1097C">
        <w:rPr>
          <w:sz w:val="16"/>
          <w:szCs w:val="16"/>
        </w:rPr>
        <w:t xml:space="preserve">18 </w:t>
      </w:r>
      <w:r w:rsidR="00A5725E">
        <w:t>(</w:t>
      </w:r>
      <w:r w:rsidR="00A5725E" w:rsidRPr="00D1097C">
        <w:rPr>
          <w:color w:val="333333"/>
        </w:rPr>
        <w:t>“denude</w:t>
      </w:r>
      <w:r w:rsidR="0083481E">
        <w:rPr>
          <w:color w:val="333333"/>
        </w:rPr>
        <w:t>, exiled;</w:t>
      </w:r>
      <w:r w:rsidR="00A5725E" w:rsidRPr="00D1097C">
        <w:rPr>
          <w:color w:val="333333"/>
        </w:rPr>
        <w:t>” spiritually and mentally transparent</w:t>
      </w:r>
      <w:r w:rsidR="00A5725E">
        <w:t xml:space="preserve">) in his tent </w:t>
      </w:r>
      <w:r w:rsidR="00A5725E" w:rsidRPr="00D1097C">
        <w:rPr>
          <w:sz w:val="16"/>
          <w:szCs w:val="16"/>
        </w:rPr>
        <w:t>19</w:t>
      </w:r>
      <w:r w:rsidR="00A5725E">
        <w:t xml:space="preserve"> (</w:t>
      </w:r>
      <w:r w:rsidR="00A5725E" w:rsidRPr="00D1097C">
        <w:rPr>
          <w:color w:val="333333"/>
        </w:rPr>
        <w:t>“conspicuous, clear</w:t>
      </w:r>
      <w:r w:rsidR="002449F1">
        <w:rPr>
          <w:color w:val="333333"/>
        </w:rPr>
        <w:t>;</w:t>
      </w:r>
      <w:r w:rsidR="00A5725E" w:rsidRPr="00D1097C">
        <w:rPr>
          <w:color w:val="333333"/>
        </w:rPr>
        <w:t>” conscience</w:t>
      </w:r>
      <w:r w:rsidR="00A5725E">
        <w:t>).  And Ham (</w:t>
      </w:r>
      <w:r w:rsidR="00A5725E" w:rsidRPr="00D1097C">
        <w:rPr>
          <w:color w:val="333333"/>
        </w:rPr>
        <w:t>wickedness within</w:t>
      </w:r>
      <w:r w:rsidR="00A5725E">
        <w:t>), the father (</w:t>
      </w:r>
      <w:r w:rsidR="00A5725E" w:rsidRPr="00D1097C">
        <w:rPr>
          <w:color w:val="333333"/>
        </w:rPr>
        <w:t>chief thought</w:t>
      </w:r>
      <w:r w:rsidR="00A5725E">
        <w:t xml:space="preserve">) of Canaan </w:t>
      </w:r>
      <w:r w:rsidR="00A5725E" w:rsidRPr="00D1097C">
        <w:rPr>
          <w:sz w:val="16"/>
          <w:szCs w:val="16"/>
        </w:rPr>
        <w:t>20</w:t>
      </w:r>
      <w:r w:rsidR="00A5725E">
        <w:t xml:space="preserve"> (</w:t>
      </w:r>
      <w:r w:rsidR="00A5725E" w:rsidRPr="00D1097C">
        <w:rPr>
          <w:color w:val="333333"/>
        </w:rPr>
        <w:t>“humiliated, vanquished</w:t>
      </w:r>
      <w:r w:rsidR="002449F1">
        <w:rPr>
          <w:color w:val="333333"/>
        </w:rPr>
        <w:t>;</w:t>
      </w:r>
      <w:r w:rsidR="00A5725E" w:rsidRPr="00D1097C">
        <w:rPr>
          <w:color w:val="333333"/>
        </w:rPr>
        <w:t>” the reprobate conscience</w:t>
      </w:r>
      <w:r w:rsidR="00A5725E">
        <w:t xml:space="preserve">), </w:t>
      </w:r>
      <w:r w:rsidR="00A5725E" w:rsidRPr="00A5725E">
        <w:rPr>
          <w:u w:val="single"/>
        </w:rPr>
        <w:t>saw the nakedness of his father</w:t>
      </w:r>
      <w:r w:rsidR="00D1097C">
        <w:t xml:space="preserve"> (</w:t>
      </w:r>
      <w:r w:rsidR="00D1097C" w:rsidRPr="00D1097C">
        <w:rPr>
          <w:color w:val="333333"/>
        </w:rPr>
        <w:t>t</w:t>
      </w:r>
      <w:r w:rsidR="00A5725E" w:rsidRPr="00D1097C">
        <w:rPr>
          <w:color w:val="333333"/>
        </w:rPr>
        <w:t>hat’s correct, Ham had sexual relations with Noah’s wife Gaea, commonly known as “mother earth,” or  “the mother of all living.”</w:t>
      </w:r>
      <w:r w:rsidR="00A5725E">
        <w:t>), and told his two brothers (</w:t>
      </w:r>
      <w:r w:rsidR="00A5725E" w:rsidRPr="00D1097C">
        <w:rPr>
          <w:color w:val="333333"/>
        </w:rPr>
        <w:t>co-faculties in the conscience; “position” and “burden”</w:t>
      </w:r>
      <w:r w:rsidR="00A5725E">
        <w:t>) outside (</w:t>
      </w:r>
      <w:r w:rsidR="00A5725E" w:rsidRPr="00D1097C">
        <w:rPr>
          <w:color w:val="333333"/>
        </w:rPr>
        <w:t>away from Yahweh’s presence, His Temple within</w:t>
      </w:r>
      <w:r w:rsidR="00A5725E">
        <w:t>).”  (Genesis 9:20-22)</w:t>
      </w:r>
    </w:p>
    <w:p w14:paraId="17C43EF8" w14:textId="77777777" w:rsidR="00A5725E" w:rsidRDefault="00A5725E" w:rsidP="00DE3F79">
      <w:pPr>
        <w:spacing w:after="0"/>
      </w:pPr>
    </w:p>
    <w:p w14:paraId="5EB06B6F" w14:textId="77777777" w:rsidR="00A5725E" w:rsidRDefault="00A5725E" w:rsidP="00DE3F79">
      <w:pPr>
        <w:spacing w:after="0"/>
      </w:pPr>
      <w:r>
        <w:t>And so we see (</w:t>
      </w:r>
      <w:r w:rsidRPr="00D1097C">
        <w:rPr>
          <w:color w:val="333333"/>
        </w:rPr>
        <w:t>mentally perceive</w:t>
      </w:r>
      <w:r>
        <w:t>) that part of the repopulation of t</w:t>
      </w:r>
      <w:r w:rsidR="0073371A">
        <w:t>he mind of man would include a s</w:t>
      </w:r>
      <w:r>
        <w:t>eed of incest within each soul; the wicked seed that would need to be first acknowledged, secondly, accepted, and finally, confessed in order to be cleansed.</w:t>
      </w:r>
      <w:r w:rsidR="005E71CC">
        <w:t>”</w:t>
      </w:r>
    </w:p>
    <w:p w14:paraId="31167C22" w14:textId="77777777" w:rsidR="005E71CC" w:rsidRDefault="005E71CC" w:rsidP="00DE3F79">
      <w:pPr>
        <w:spacing w:after="0"/>
      </w:pPr>
    </w:p>
    <w:p w14:paraId="46A4F307" w14:textId="77777777" w:rsidR="005E71CC" w:rsidRDefault="005E71CC" w:rsidP="00DE3F79">
      <w:pPr>
        <w:spacing w:after="0"/>
      </w:pPr>
      <w:r>
        <w:t xml:space="preserve">“But Shem and </w:t>
      </w:r>
      <w:r w:rsidR="00220A52">
        <w:t>Japheth</w:t>
      </w:r>
      <w:r>
        <w:t xml:space="preserve"> took a garment, laid on both their shoulders, and went backward, and covered the nakedness of their father.  Their faces turned away, and they did not see their father’s nakedness.”  (Genesis 9:23)</w:t>
      </w:r>
    </w:p>
    <w:p w14:paraId="410C22BE" w14:textId="77777777" w:rsidR="005E71CC" w:rsidRDefault="005E71CC" w:rsidP="00DE3F79">
      <w:pPr>
        <w:spacing w:after="0"/>
      </w:pPr>
    </w:p>
    <w:p w14:paraId="099DACA4" w14:textId="77777777" w:rsidR="005E71CC" w:rsidRDefault="005E71CC" w:rsidP="00DE3F79">
      <w:pPr>
        <w:spacing w:after="0"/>
      </w:pPr>
      <w:r>
        <w:t>Spirit view:</w:t>
      </w:r>
    </w:p>
    <w:p w14:paraId="00F4CC59" w14:textId="77777777" w:rsidR="005E71CC" w:rsidRDefault="005E71CC" w:rsidP="00DE3F79">
      <w:pPr>
        <w:spacing w:after="0"/>
      </w:pPr>
    </w:p>
    <w:p w14:paraId="4A5031B9" w14:textId="77777777" w:rsidR="005E71CC" w:rsidRDefault="005E71CC" w:rsidP="00DE3F79">
      <w:pPr>
        <w:spacing w:after="0"/>
      </w:pPr>
      <w:r>
        <w:t>“But Shem (</w:t>
      </w:r>
      <w:r w:rsidRPr="00B62709">
        <w:rPr>
          <w:color w:val="333333"/>
        </w:rPr>
        <w:t>the conscience being purified by the Spirit</w:t>
      </w:r>
      <w:r>
        <w:t>) and Japheth (</w:t>
      </w:r>
      <w:r w:rsidRPr="00B62709">
        <w:rPr>
          <w:color w:val="333333"/>
        </w:rPr>
        <w:t>the burdened mind</w:t>
      </w:r>
      <w:r>
        <w:t xml:space="preserve">) took a garment </w:t>
      </w:r>
      <w:r w:rsidRPr="00F92487">
        <w:rPr>
          <w:sz w:val="16"/>
          <w:szCs w:val="16"/>
        </w:rPr>
        <w:t>21</w:t>
      </w:r>
      <w:r>
        <w:t xml:space="preserve"> (</w:t>
      </w:r>
      <w:r w:rsidRPr="00B62709">
        <w:rPr>
          <w:color w:val="333333"/>
        </w:rPr>
        <w:t>“dressing, mantle</w:t>
      </w:r>
      <w:r w:rsidR="002449F1">
        <w:rPr>
          <w:color w:val="333333"/>
        </w:rPr>
        <w:t>;</w:t>
      </w:r>
      <w:r w:rsidRPr="00B62709">
        <w:rPr>
          <w:color w:val="333333"/>
        </w:rPr>
        <w:t>” prayer</w:t>
      </w:r>
      <w:r>
        <w:t xml:space="preserve">), laid on both their shoulders </w:t>
      </w:r>
      <w:r w:rsidRPr="00B62709">
        <w:rPr>
          <w:sz w:val="16"/>
          <w:szCs w:val="16"/>
        </w:rPr>
        <w:t>22</w:t>
      </w:r>
      <w:r>
        <w:t xml:space="preserve"> (</w:t>
      </w:r>
      <w:r w:rsidRPr="00B62709">
        <w:rPr>
          <w:color w:val="333333"/>
        </w:rPr>
        <w:t>“burden</w:t>
      </w:r>
      <w:r w:rsidR="002449F1">
        <w:rPr>
          <w:color w:val="333333"/>
        </w:rPr>
        <w:t>;</w:t>
      </w:r>
      <w:r w:rsidRPr="00B62709">
        <w:rPr>
          <w:color w:val="333333"/>
        </w:rPr>
        <w:t xml:space="preserve">” spiritual </w:t>
      </w:r>
      <w:r w:rsidR="00220A52" w:rsidRPr="00B62709">
        <w:rPr>
          <w:color w:val="333333"/>
        </w:rPr>
        <w:t>conviction</w:t>
      </w:r>
      <w:r>
        <w:t xml:space="preserve">), and went backward </w:t>
      </w:r>
      <w:r w:rsidRPr="00B62709">
        <w:rPr>
          <w:sz w:val="16"/>
          <w:szCs w:val="16"/>
        </w:rPr>
        <w:t>23</w:t>
      </w:r>
      <w:r>
        <w:t xml:space="preserve"> (</w:t>
      </w:r>
      <w:r w:rsidRPr="00B62709">
        <w:rPr>
          <w:color w:val="333333"/>
        </w:rPr>
        <w:t>“hindered, wronged</w:t>
      </w:r>
      <w:r w:rsidR="002449F1">
        <w:rPr>
          <w:color w:val="333333"/>
        </w:rPr>
        <w:t>;</w:t>
      </w:r>
      <w:r w:rsidRPr="00B62709">
        <w:rPr>
          <w:color w:val="333333"/>
        </w:rPr>
        <w:t xml:space="preserve">” spiritually </w:t>
      </w:r>
      <w:r w:rsidR="00220A52" w:rsidRPr="00B62709">
        <w:rPr>
          <w:color w:val="333333"/>
        </w:rPr>
        <w:t>guarded</w:t>
      </w:r>
      <w:r w:rsidRPr="00B62709">
        <w:rPr>
          <w:color w:val="333333"/>
        </w:rPr>
        <w:t xml:space="preserve"> in prayer</w:t>
      </w:r>
      <w:r>
        <w:t xml:space="preserve">), and </w:t>
      </w:r>
      <w:r w:rsidRPr="005E71CC">
        <w:rPr>
          <w:u w:val="single"/>
        </w:rPr>
        <w:t>covered</w:t>
      </w:r>
      <w:r>
        <w:t xml:space="preserve"> (</w:t>
      </w:r>
      <w:r w:rsidRPr="00B62709">
        <w:rPr>
          <w:color w:val="333333"/>
        </w:rPr>
        <w:t>through repentance</w:t>
      </w:r>
      <w:r>
        <w:t xml:space="preserve">) </w:t>
      </w:r>
      <w:r w:rsidRPr="005E71CC">
        <w:rPr>
          <w:u w:val="single"/>
        </w:rPr>
        <w:t>the nakedness of their father</w:t>
      </w:r>
      <w:r>
        <w:t xml:space="preserve"> </w:t>
      </w:r>
      <w:r w:rsidR="00220A52">
        <w:t>(</w:t>
      </w:r>
      <w:r w:rsidR="00220A52" w:rsidRPr="00B62709">
        <w:rPr>
          <w:color w:val="333333"/>
        </w:rPr>
        <w:t>wickedness can only be overcome within by the Spirit which produces holy sorrow and repentance</w:t>
      </w:r>
      <w:r w:rsidR="00220A52">
        <w:t>).  Their faces (</w:t>
      </w:r>
      <w:r w:rsidR="00220A52" w:rsidRPr="00B62709">
        <w:rPr>
          <w:color w:val="333333"/>
        </w:rPr>
        <w:t>conscious countenance</w:t>
      </w:r>
      <w:r w:rsidR="00220A52">
        <w:t>) turned away (</w:t>
      </w:r>
      <w:r w:rsidR="00220A52" w:rsidRPr="00B62709">
        <w:rPr>
          <w:color w:val="333333"/>
        </w:rPr>
        <w:t>against the sin</w:t>
      </w:r>
      <w:r w:rsidR="00220A52">
        <w:t>), and they did not see their father’s nakedness (</w:t>
      </w:r>
      <w:r w:rsidR="00220A52" w:rsidRPr="00B62709">
        <w:rPr>
          <w:color w:val="333333"/>
        </w:rPr>
        <w:t>no relation</w:t>
      </w:r>
      <w:r w:rsidR="002449F1">
        <w:rPr>
          <w:color w:val="333333"/>
        </w:rPr>
        <w:t>s</w:t>
      </w:r>
      <w:r w:rsidR="00220A52" w:rsidRPr="00B62709">
        <w:rPr>
          <w:color w:val="333333"/>
        </w:rPr>
        <w:t xml:space="preserve"> with Gaea, Noah’s wife</w:t>
      </w:r>
      <w:r w:rsidR="00220A52">
        <w:t>).”  (Genesis 9:23)</w:t>
      </w:r>
    </w:p>
    <w:p w14:paraId="01905350" w14:textId="77777777" w:rsidR="00220A52" w:rsidRDefault="00220A52" w:rsidP="00DE3F79">
      <w:pPr>
        <w:spacing w:after="0"/>
      </w:pPr>
    </w:p>
    <w:p w14:paraId="18D8DF7C" w14:textId="77777777" w:rsidR="00220A52" w:rsidRDefault="00220A52" w:rsidP="00DE3F79">
      <w:pPr>
        <w:spacing w:after="0"/>
      </w:pPr>
      <w:r>
        <w:t>The overcoming of wickedness within is an ongoing process for those chosen for redemption, sanctification and eventually mental salvation.  The three realms of consciousness within each soul; the wicked, the burdened and the spiritually clean</w:t>
      </w:r>
      <w:r w:rsidR="00F94B10">
        <w:t>,</w:t>
      </w:r>
      <w:r>
        <w:t xml:space="preserve"> must be understood in order for the full cleansing to take place; the perfected conscience.  It would be the exposing and the intent mandated by Yahweh through the words of Cain.  “Am I my </w:t>
      </w:r>
      <w:r w:rsidR="00B62709">
        <w:t>brother’s</w:t>
      </w:r>
      <w:r>
        <w:t xml:space="preserve"> keeper?”  (Genesis 4:9)  As with Cain (</w:t>
      </w:r>
      <w:r w:rsidRPr="00B62709">
        <w:rPr>
          <w:color w:val="333333"/>
        </w:rPr>
        <w:t>wickedness</w:t>
      </w:r>
      <w:r>
        <w:t>), Abel (</w:t>
      </w:r>
      <w:r w:rsidRPr="00B62709">
        <w:rPr>
          <w:color w:val="333333"/>
        </w:rPr>
        <w:t>burdened</w:t>
      </w:r>
      <w:r>
        <w:t>) , and Seth (</w:t>
      </w:r>
      <w:r w:rsidR="00B62709">
        <w:rPr>
          <w:color w:val="333333"/>
        </w:rPr>
        <w:t>s</w:t>
      </w:r>
      <w:r w:rsidRPr="00B62709">
        <w:rPr>
          <w:color w:val="333333"/>
        </w:rPr>
        <w:t>piritually renewed</w:t>
      </w:r>
      <w:r>
        <w:t>), so would it be with the Messiah (</w:t>
      </w:r>
      <w:r w:rsidRPr="00B62709">
        <w:rPr>
          <w:color w:val="333333"/>
        </w:rPr>
        <w:t>“Yahweh Saves”</w:t>
      </w:r>
      <w:r>
        <w:t>), the wicked man to his left on a stake, and the burdened man to his right on a stake.  (Luke 23:33</w:t>
      </w:r>
      <w:r w:rsidR="002449F1">
        <w:t>-43)  The three co-facilities of</w:t>
      </w:r>
      <w:r>
        <w:t xml:space="preserve"> consciousness would be ever present</w:t>
      </w:r>
      <w:r w:rsidR="00950BB5">
        <w:t xml:space="preserve"> until the time of salvation (</w:t>
      </w:r>
      <w:r w:rsidR="00950BB5" w:rsidRPr="00F92487">
        <w:rPr>
          <w:color w:val="333333"/>
        </w:rPr>
        <w:t>the resurrected conscience</w:t>
      </w:r>
      <w:r w:rsidR="00950BB5">
        <w:t>).</w:t>
      </w:r>
    </w:p>
    <w:p w14:paraId="53024D19" w14:textId="77777777" w:rsidR="00950BB5" w:rsidRDefault="00950BB5" w:rsidP="00DE3F79">
      <w:pPr>
        <w:spacing w:after="0"/>
      </w:pPr>
    </w:p>
    <w:p w14:paraId="1A548E24" w14:textId="77777777" w:rsidR="00FE1D45" w:rsidRDefault="00950BB5" w:rsidP="00DE3F79">
      <w:pPr>
        <w:spacing w:after="0"/>
      </w:pPr>
      <w:r>
        <w:t>“So Noah awoke from his wine, and knew what his younger son ha</w:t>
      </w:r>
      <w:r w:rsidR="0073371A">
        <w:t>d done to him.  Then he said, ‘c</w:t>
      </w:r>
      <w:r>
        <w:t>ursed Canaan; a slave of servants he shall be to his brothers.”’ (Genesis 9:24-25)</w:t>
      </w:r>
    </w:p>
    <w:p w14:paraId="38DDB2FA" w14:textId="77777777" w:rsidR="00FE1D45" w:rsidRDefault="00FE1D45" w:rsidP="00DE3F79">
      <w:pPr>
        <w:spacing w:after="0"/>
      </w:pPr>
    </w:p>
    <w:p w14:paraId="2C27E7A1" w14:textId="77777777" w:rsidR="00950BB5" w:rsidRDefault="00950BB5" w:rsidP="00DE3F79">
      <w:pPr>
        <w:spacing w:after="0"/>
      </w:pPr>
      <w:r>
        <w:t>Spirit view:</w:t>
      </w:r>
    </w:p>
    <w:p w14:paraId="11EDD7EB" w14:textId="77777777" w:rsidR="00950BB5" w:rsidRDefault="00950BB5" w:rsidP="00DE3F79">
      <w:pPr>
        <w:spacing w:after="0"/>
      </w:pPr>
    </w:p>
    <w:p w14:paraId="6C811056" w14:textId="77777777" w:rsidR="00F92487" w:rsidRDefault="00950BB5" w:rsidP="00DE3F79">
      <w:pPr>
        <w:spacing w:after="0"/>
      </w:pPr>
      <w:r>
        <w:t>“So Noah (</w:t>
      </w:r>
      <w:r w:rsidRPr="00F92487">
        <w:rPr>
          <w:color w:val="333333"/>
        </w:rPr>
        <w:t>the rested, peaceful conscience</w:t>
      </w:r>
      <w:r>
        <w:t>) awoke (</w:t>
      </w:r>
      <w:r w:rsidRPr="00F92487">
        <w:rPr>
          <w:color w:val="333333"/>
        </w:rPr>
        <w:t>separated from</w:t>
      </w:r>
      <w:r>
        <w:t>) his wine (</w:t>
      </w:r>
      <w:r w:rsidRPr="00F92487">
        <w:rPr>
          <w:color w:val="333333"/>
        </w:rPr>
        <w:t>spiritual intoxication</w:t>
      </w:r>
      <w:r>
        <w:t>), and knew (</w:t>
      </w:r>
      <w:r w:rsidRPr="00F92487">
        <w:rPr>
          <w:color w:val="333333"/>
        </w:rPr>
        <w:t>mentally perceived</w:t>
      </w:r>
      <w:r>
        <w:t>) what his younger (</w:t>
      </w:r>
      <w:r w:rsidRPr="00F92487">
        <w:rPr>
          <w:color w:val="333333"/>
        </w:rPr>
        <w:t>immature</w:t>
      </w:r>
      <w:r>
        <w:t>) son (</w:t>
      </w:r>
      <w:r w:rsidRPr="00F92487">
        <w:rPr>
          <w:color w:val="333333"/>
        </w:rPr>
        <w:t>building block in consciousness</w:t>
      </w:r>
      <w:r>
        <w:t>) ha</w:t>
      </w:r>
      <w:r w:rsidR="00784622">
        <w:t xml:space="preserve">d done to him.  Then </w:t>
      </w:r>
      <w:r w:rsidR="00784622">
        <w:lastRenderedPageBreak/>
        <w:t>he said, ‘c</w:t>
      </w:r>
      <w:r>
        <w:t xml:space="preserve">ursed </w:t>
      </w:r>
      <w:r w:rsidRPr="00F92487">
        <w:rPr>
          <w:sz w:val="16"/>
          <w:szCs w:val="16"/>
        </w:rPr>
        <w:t>24</w:t>
      </w:r>
      <w:r>
        <w:t xml:space="preserve"> (</w:t>
      </w:r>
      <w:r w:rsidR="002449F1">
        <w:rPr>
          <w:color w:val="333333"/>
        </w:rPr>
        <w:t>“execrate;</w:t>
      </w:r>
      <w:r w:rsidRPr="00F92487">
        <w:rPr>
          <w:color w:val="333333"/>
        </w:rPr>
        <w:t xml:space="preserve">” consciously </w:t>
      </w:r>
      <w:r w:rsidR="00F92487" w:rsidRPr="00F92487">
        <w:rPr>
          <w:color w:val="333333"/>
        </w:rPr>
        <w:t>condemned</w:t>
      </w:r>
      <w:r>
        <w:t xml:space="preserve">) </w:t>
      </w:r>
      <w:r w:rsidR="00F92487">
        <w:t>Canaan</w:t>
      </w:r>
      <w:r>
        <w:t xml:space="preserve"> (</w:t>
      </w:r>
      <w:r w:rsidRPr="00F92487">
        <w:rPr>
          <w:color w:val="333333"/>
        </w:rPr>
        <w:t>humiliation and reprobation</w:t>
      </w:r>
      <w:r>
        <w:t>); a slave (</w:t>
      </w:r>
      <w:r w:rsidRPr="00F92487">
        <w:rPr>
          <w:color w:val="333333"/>
        </w:rPr>
        <w:t>mentally bound</w:t>
      </w:r>
      <w:r>
        <w:t>) of servants (</w:t>
      </w:r>
      <w:r w:rsidRPr="00F92487">
        <w:rPr>
          <w:color w:val="333333"/>
        </w:rPr>
        <w:t xml:space="preserve">thoughts ruled over </w:t>
      </w:r>
      <w:r w:rsidR="0073371A">
        <w:rPr>
          <w:color w:val="333333"/>
        </w:rPr>
        <w:t>b</w:t>
      </w:r>
      <w:r w:rsidRPr="00F92487">
        <w:rPr>
          <w:color w:val="333333"/>
        </w:rPr>
        <w:t>y Spiritual Law</w:t>
      </w:r>
      <w:r>
        <w:t>) he shall be to his brothers (</w:t>
      </w:r>
      <w:r w:rsidRPr="00F92487">
        <w:rPr>
          <w:color w:val="333333"/>
        </w:rPr>
        <w:t>the facilities of purity and burden bearing</w:t>
      </w:r>
      <w:r>
        <w:t>).”’  (Genesis 9:24-25)</w:t>
      </w:r>
    </w:p>
    <w:p w14:paraId="2E5C9566" w14:textId="77777777" w:rsidR="0073371A" w:rsidRDefault="0073371A" w:rsidP="00DE3F79">
      <w:pPr>
        <w:spacing w:after="0"/>
      </w:pPr>
    </w:p>
    <w:p w14:paraId="30DC4219" w14:textId="77777777" w:rsidR="00950BB5" w:rsidRDefault="00950BB5" w:rsidP="00DE3F79">
      <w:pPr>
        <w:spacing w:after="0"/>
      </w:pPr>
      <w:r>
        <w:t xml:space="preserve">The chosen would forever be able, </w:t>
      </w:r>
      <w:r w:rsidR="00F92487">
        <w:t>through</w:t>
      </w:r>
      <w:r>
        <w:t xml:space="preserve"> spiritual renewal, </w:t>
      </w:r>
      <w:r w:rsidR="002449F1">
        <w:t xml:space="preserve">to </w:t>
      </w:r>
      <w:r>
        <w:t xml:space="preserve">curse that within which leads to humiliation and reprobation.  By the Spirit </w:t>
      </w:r>
      <w:r w:rsidR="00F92487">
        <w:t>of Yahweh, the process of salvation would allow for the spiritual thoughts placed within to overcome the incestual seed within each soul.  The cursed thought plain, “Canaan,” would be overcome by the Spirit and renamed Israyl (</w:t>
      </w:r>
      <w:r w:rsidR="00F92487" w:rsidRPr="008622A9">
        <w:rPr>
          <w:color w:val="333333"/>
        </w:rPr>
        <w:t>thoughts that strive with and for Yahweh</w:t>
      </w:r>
      <w:r w:rsidR="00F92487">
        <w:t>).</w:t>
      </w:r>
    </w:p>
    <w:p w14:paraId="0CE07CF8" w14:textId="77777777" w:rsidR="00F92487" w:rsidRDefault="00F92487" w:rsidP="00DE3F79">
      <w:pPr>
        <w:spacing w:after="0"/>
      </w:pPr>
    </w:p>
    <w:p w14:paraId="1B26FF4D" w14:textId="77777777" w:rsidR="00F92487" w:rsidRDefault="00F92487" w:rsidP="00DE3F79">
      <w:pPr>
        <w:spacing w:after="0"/>
      </w:pPr>
      <w:r>
        <w:t xml:space="preserve">“And he said, ‘Blessed be Yahweh, the Father of Shem and may Canaan be his servant.  </w:t>
      </w:r>
      <w:r w:rsidR="00181D6F">
        <w:t xml:space="preserve">May Yahweh enlarge Japheth, and may he dwell in the tents of them; and my Canaan be his servant.’”  </w:t>
      </w:r>
      <w:r>
        <w:t>(Genesis 9:26-27)</w:t>
      </w:r>
    </w:p>
    <w:p w14:paraId="421CF235" w14:textId="77777777" w:rsidR="00F92487" w:rsidRDefault="00F92487" w:rsidP="00DE3F79">
      <w:pPr>
        <w:spacing w:after="0"/>
      </w:pPr>
    </w:p>
    <w:p w14:paraId="6B84AECC" w14:textId="77777777" w:rsidR="00950BB5" w:rsidRDefault="008622A9" w:rsidP="00DE3F79">
      <w:pPr>
        <w:spacing w:after="0"/>
      </w:pPr>
      <w:r>
        <w:t>Spirit view:</w:t>
      </w:r>
    </w:p>
    <w:p w14:paraId="5C32B641" w14:textId="77777777" w:rsidR="008622A9" w:rsidRDefault="008622A9" w:rsidP="00DE3F79">
      <w:pPr>
        <w:spacing w:after="0"/>
      </w:pPr>
    </w:p>
    <w:p w14:paraId="2086B60E" w14:textId="77777777" w:rsidR="008622A9" w:rsidRDefault="008622A9" w:rsidP="00DE3F79">
      <w:pPr>
        <w:spacing w:after="0"/>
      </w:pPr>
      <w:r>
        <w:t>“And he said, ‘Blessed (</w:t>
      </w:r>
      <w:r w:rsidRPr="008622A9">
        <w:rPr>
          <w:color w:val="333333"/>
        </w:rPr>
        <w:t>forever praised within</w:t>
      </w:r>
      <w:r>
        <w:t>) by Yahweh (</w:t>
      </w:r>
      <w:r>
        <w:rPr>
          <w:color w:val="333333"/>
        </w:rPr>
        <w:t>the per</w:t>
      </w:r>
      <w:r w:rsidRPr="008622A9">
        <w:rPr>
          <w:color w:val="333333"/>
        </w:rPr>
        <w:t>fect conscience</w:t>
      </w:r>
      <w:r>
        <w:t>), the Father (</w:t>
      </w:r>
      <w:r w:rsidRPr="008622A9">
        <w:rPr>
          <w:color w:val="333333"/>
        </w:rPr>
        <w:t>chief over all thoughts</w:t>
      </w:r>
      <w:r>
        <w:t>) of Shem (</w:t>
      </w:r>
      <w:r w:rsidRPr="008622A9">
        <w:rPr>
          <w:color w:val="333333"/>
        </w:rPr>
        <w:t>the purified conscience</w:t>
      </w:r>
      <w:r>
        <w:t>), and may Canaan (</w:t>
      </w:r>
      <w:r w:rsidRPr="008622A9">
        <w:rPr>
          <w:color w:val="333333"/>
        </w:rPr>
        <w:t>the offspring of Ham and Gaea; the depraved conscience</w:t>
      </w:r>
      <w:r>
        <w:t>) be his servant.  May Yahweh enlarge (</w:t>
      </w:r>
      <w:r w:rsidRPr="008622A9">
        <w:rPr>
          <w:color w:val="333333"/>
        </w:rPr>
        <w:t>spiritually increase</w:t>
      </w:r>
      <w:r>
        <w:t>) Japheth (</w:t>
      </w:r>
      <w:r w:rsidRPr="008622A9">
        <w:rPr>
          <w:color w:val="333333"/>
        </w:rPr>
        <w:t>the burdened conscience being worked out with fear and trembling</w:t>
      </w:r>
      <w:r>
        <w:t>), and may he (</w:t>
      </w:r>
      <w:r w:rsidRPr="008622A9">
        <w:rPr>
          <w:color w:val="333333"/>
        </w:rPr>
        <w:t>the conscience being renewed</w:t>
      </w:r>
      <w:r>
        <w:t>) dwell (</w:t>
      </w:r>
      <w:r w:rsidRPr="008622A9">
        <w:rPr>
          <w:color w:val="333333"/>
        </w:rPr>
        <w:t>consciously reside</w:t>
      </w:r>
      <w:r>
        <w:t>) in the tents (</w:t>
      </w:r>
      <w:r w:rsidRPr="008622A9">
        <w:rPr>
          <w:color w:val="333333"/>
        </w:rPr>
        <w:t>spiritual covering</w:t>
      </w:r>
      <w:r>
        <w:t>) of Shem (</w:t>
      </w:r>
      <w:r w:rsidRPr="008622A9">
        <w:rPr>
          <w:color w:val="333333"/>
        </w:rPr>
        <w:t>also “Hashem,” which is the Name; Yahweh</w:t>
      </w:r>
      <w:r>
        <w:t>); and may Canaan (</w:t>
      </w:r>
      <w:r w:rsidRPr="008622A9">
        <w:rPr>
          <w:color w:val="333333"/>
        </w:rPr>
        <w:t>depravity</w:t>
      </w:r>
      <w:r>
        <w:t>) be his servant.’”  (Genesis 9:26-27)</w:t>
      </w:r>
    </w:p>
    <w:p w14:paraId="6B02F3C7" w14:textId="77777777" w:rsidR="008622A9" w:rsidRDefault="008622A9" w:rsidP="00DE3F79">
      <w:pPr>
        <w:spacing w:after="0"/>
      </w:pPr>
    </w:p>
    <w:p w14:paraId="6B4EF813" w14:textId="77777777" w:rsidR="008622A9" w:rsidRDefault="008622A9" w:rsidP="00DE3F79">
      <w:pPr>
        <w:spacing w:after="0"/>
      </w:pPr>
      <w:r>
        <w:t>Take heed of the scriptural blueprint loved one.  Recognize the incestual seed within and the process of renewal granted to each chosen soul.  Cursed is he who uncovers his father’s nakedness and fails to acknowledge the truth of it.</w:t>
      </w:r>
    </w:p>
    <w:p w14:paraId="4F8FE890" w14:textId="77777777" w:rsidR="00950BB5" w:rsidRPr="005E71CC" w:rsidRDefault="00950BB5" w:rsidP="00DE3F79">
      <w:pPr>
        <w:spacing w:after="0"/>
      </w:pPr>
    </w:p>
    <w:p w14:paraId="5ED9B94C" w14:textId="77777777" w:rsidR="005E71CC" w:rsidRDefault="005E71CC" w:rsidP="00DE3F79">
      <w:pPr>
        <w:spacing w:after="0"/>
      </w:pPr>
    </w:p>
    <w:p w14:paraId="61A68268" w14:textId="77777777" w:rsidR="00384FAF" w:rsidRDefault="00384FAF" w:rsidP="00DE3F79">
      <w:pPr>
        <w:spacing w:after="0"/>
      </w:pPr>
    </w:p>
    <w:p w14:paraId="4BE5BBE7" w14:textId="77777777" w:rsidR="00384FAF" w:rsidRDefault="00384FAF" w:rsidP="00DE3F79">
      <w:pPr>
        <w:spacing w:after="0"/>
      </w:pPr>
    </w:p>
    <w:p w14:paraId="47666AE1" w14:textId="77777777" w:rsidR="00384FAF" w:rsidRDefault="00384FAF" w:rsidP="00DE3F79">
      <w:pPr>
        <w:spacing w:after="0"/>
      </w:pPr>
    </w:p>
    <w:p w14:paraId="3F1F0B09" w14:textId="77777777" w:rsidR="00384FAF" w:rsidRDefault="00384FAF" w:rsidP="00DE3F79">
      <w:pPr>
        <w:spacing w:after="0"/>
      </w:pPr>
    </w:p>
    <w:p w14:paraId="24F7352F" w14:textId="77777777" w:rsidR="00384FAF" w:rsidRDefault="00384FAF" w:rsidP="00DE3F79">
      <w:pPr>
        <w:spacing w:after="0"/>
      </w:pPr>
    </w:p>
    <w:p w14:paraId="3AC0088B" w14:textId="77777777" w:rsidR="00384FAF" w:rsidRDefault="00384FAF" w:rsidP="00DE3F79">
      <w:pPr>
        <w:spacing w:after="0"/>
      </w:pPr>
    </w:p>
    <w:p w14:paraId="7414865F" w14:textId="77777777" w:rsidR="00384FAF" w:rsidRDefault="00384FAF" w:rsidP="00DE3F79">
      <w:pPr>
        <w:spacing w:after="0"/>
      </w:pPr>
    </w:p>
    <w:p w14:paraId="5273EE76" w14:textId="77777777" w:rsidR="00384FAF" w:rsidRDefault="00384FAF" w:rsidP="00DE3F79">
      <w:pPr>
        <w:spacing w:after="0"/>
      </w:pPr>
    </w:p>
    <w:p w14:paraId="448FF9C3" w14:textId="77777777" w:rsidR="00384FAF" w:rsidRDefault="00384FAF" w:rsidP="00DE3F79">
      <w:pPr>
        <w:spacing w:after="0"/>
      </w:pPr>
    </w:p>
    <w:p w14:paraId="626D7FF6" w14:textId="77777777" w:rsidR="00384FAF" w:rsidRDefault="00384FAF" w:rsidP="00DE3F79">
      <w:pPr>
        <w:spacing w:after="0"/>
      </w:pPr>
    </w:p>
    <w:p w14:paraId="1DD2DD35" w14:textId="77777777" w:rsidR="00384FAF" w:rsidRDefault="00384FAF" w:rsidP="00DE3F79">
      <w:pPr>
        <w:spacing w:after="0"/>
      </w:pPr>
    </w:p>
    <w:p w14:paraId="3D7CEFC1" w14:textId="77777777" w:rsidR="00384FAF" w:rsidRDefault="00384FAF" w:rsidP="00DE3F79">
      <w:pPr>
        <w:spacing w:after="0"/>
      </w:pPr>
    </w:p>
    <w:p w14:paraId="7D068D1C" w14:textId="77777777" w:rsidR="00384FAF" w:rsidRDefault="00384FAF" w:rsidP="00DE3F79">
      <w:pPr>
        <w:spacing w:after="0"/>
      </w:pPr>
    </w:p>
    <w:p w14:paraId="7F606EBE" w14:textId="77777777" w:rsidR="00FE1D45" w:rsidRDefault="00FE1D45" w:rsidP="009D16C7">
      <w:pPr>
        <w:spacing w:after="0"/>
      </w:pPr>
    </w:p>
    <w:p w14:paraId="31856DBA" w14:textId="77777777" w:rsidR="00FE1D45" w:rsidRDefault="00FE1D45" w:rsidP="009D16C7">
      <w:pPr>
        <w:spacing w:after="0"/>
      </w:pPr>
    </w:p>
    <w:p w14:paraId="66CF5867" w14:textId="77777777" w:rsidR="00FE1D45" w:rsidRDefault="00FE1D45" w:rsidP="009D16C7">
      <w:pPr>
        <w:spacing w:after="0"/>
      </w:pPr>
    </w:p>
    <w:p w14:paraId="3B7F4D79" w14:textId="77777777" w:rsidR="00FE1D45" w:rsidRDefault="00FE1D45" w:rsidP="009D16C7">
      <w:pPr>
        <w:spacing w:after="0"/>
      </w:pPr>
    </w:p>
    <w:p w14:paraId="1DCBDD92" w14:textId="77777777" w:rsidR="00FE1D45" w:rsidRDefault="00FE1D45" w:rsidP="009D16C7">
      <w:pPr>
        <w:spacing w:after="0"/>
      </w:pPr>
    </w:p>
    <w:p w14:paraId="30FFEFE0" w14:textId="77777777" w:rsidR="005653FE" w:rsidRDefault="005653FE" w:rsidP="009D16C7">
      <w:pPr>
        <w:spacing w:after="0"/>
      </w:pPr>
      <w:r>
        <w:lastRenderedPageBreak/>
        <w:t xml:space="preserve"> </w:t>
      </w:r>
      <w:r w:rsidR="00384FAF">
        <w:t xml:space="preserve">1 </w:t>
      </w:r>
      <w:r>
        <w:t>-</w:t>
      </w:r>
      <w:r w:rsidR="00384FAF">
        <w:t xml:space="preserve"> 6172</w:t>
      </w:r>
      <w:r w:rsidR="009D16C7">
        <w:tab/>
      </w:r>
      <w:r w:rsidR="009D16C7">
        <w:tab/>
      </w:r>
      <w:r>
        <w:tab/>
      </w:r>
      <w:r>
        <w:tab/>
        <w:t>13 - 5310</w:t>
      </w:r>
      <w:r w:rsidR="009D16C7">
        <w:tab/>
      </w:r>
      <w:r w:rsidR="009D16C7">
        <w:tab/>
      </w:r>
    </w:p>
    <w:p w14:paraId="65A222F0" w14:textId="77777777" w:rsidR="005653FE" w:rsidRDefault="005653FE" w:rsidP="005653FE">
      <w:pPr>
        <w:spacing w:after="0"/>
      </w:pPr>
      <w:r>
        <w:t xml:space="preserve"> </w:t>
      </w:r>
      <w:r w:rsidR="009D16C7">
        <w:t xml:space="preserve">2 </w:t>
      </w:r>
      <w:r>
        <w:t>-</w:t>
      </w:r>
      <w:r w:rsidR="009D16C7">
        <w:t xml:space="preserve"> 1540</w:t>
      </w:r>
      <w:r w:rsidR="009D16C7">
        <w:tab/>
      </w:r>
      <w:r w:rsidR="009D16C7">
        <w:tab/>
      </w:r>
      <w:r w:rsidR="009D16C7">
        <w:tab/>
      </w:r>
      <w:r w:rsidR="009D16C7">
        <w:tab/>
      </w:r>
      <w:r>
        <w:t>14 - 376 / 127</w:t>
      </w:r>
    </w:p>
    <w:p w14:paraId="182344BB" w14:textId="77777777" w:rsidR="005653FE" w:rsidRDefault="005653FE" w:rsidP="009D16C7">
      <w:pPr>
        <w:spacing w:after="0"/>
      </w:pPr>
      <w:r>
        <w:t xml:space="preserve"> </w:t>
      </w:r>
      <w:r w:rsidR="009D16C7">
        <w:t xml:space="preserve">3 </w:t>
      </w:r>
      <w:r>
        <w:t>-</w:t>
      </w:r>
      <w:r w:rsidR="009D16C7">
        <w:t xml:space="preserve"> 5418</w:t>
      </w:r>
      <w:r>
        <w:t xml:space="preserve"> </w:t>
      </w:r>
      <w:r w:rsidR="009D16C7">
        <w:t>/</w:t>
      </w:r>
      <w:r>
        <w:t xml:space="preserve"> </w:t>
      </w:r>
      <w:r w:rsidR="009D16C7">
        <w:t>7903</w:t>
      </w:r>
      <w:r w:rsidR="009D16C7">
        <w:tab/>
      </w:r>
      <w:r w:rsidR="009D16C7">
        <w:tab/>
      </w:r>
      <w:r>
        <w:tab/>
      </w:r>
      <w:r>
        <w:tab/>
        <w:t>15 - 3754</w:t>
      </w:r>
      <w:r w:rsidR="009D16C7">
        <w:tab/>
      </w:r>
      <w:r w:rsidR="009D16C7">
        <w:tab/>
      </w:r>
    </w:p>
    <w:p w14:paraId="1C1070DC" w14:textId="77777777" w:rsidR="009D16C7" w:rsidRDefault="005653FE" w:rsidP="009D16C7">
      <w:pPr>
        <w:spacing w:after="0"/>
      </w:pPr>
      <w:r>
        <w:t xml:space="preserve"> </w:t>
      </w:r>
      <w:r w:rsidR="009D16C7">
        <w:t xml:space="preserve">4 </w:t>
      </w:r>
      <w:r>
        <w:t>-</w:t>
      </w:r>
      <w:r w:rsidR="009D16C7">
        <w:t xml:space="preserve"> 7903</w:t>
      </w:r>
      <w:r>
        <w:t xml:space="preserve"> </w:t>
      </w:r>
      <w:r w:rsidR="009D16C7">
        <w:t>/</w:t>
      </w:r>
      <w:r>
        <w:t xml:space="preserve"> </w:t>
      </w:r>
      <w:r w:rsidR="009D16C7">
        <w:t>2233</w:t>
      </w:r>
      <w:r w:rsidR="009D16C7">
        <w:tab/>
      </w:r>
      <w:r>
        <w:tab/>
      </w:r>
      <w:r>
        <w:tab/>
      </w:r>
      <w:r>
        <w:tab/>
        <w:t>16 - 3196</w:t>
      </w:r>
      <w:r w:rsidR="009D16C7">
        <w:tab/>
      </w:r>
      <w:r w:rsidR="009D16C7">
        <w:tab/>
      </w:r>
      <w:r w:rsidR="009D16C7">
        <w:tab/>
      </w:r>
    </w:p>
    <w:p w14:paraId="3DC660DE" w14:textId="77777777" w:rsidR="009D16C7" w:rsidRDefault="005653FE" w:rsidP="00DE3F79">
      <w:pPr>
        <w:spacing w:after="0"/>
      </w:pPr>
      <w:r>
        <w:t xml:space="preserve"> </w:t>
      </w:r>
      <w:r w:rsidR="009D16C7">
        <w:t xml:space="preserve">5 </w:t>
      </w:r>
      <w:r>
        <w:t>-</w:t>
      </w:r>
      <w:r w:rsidR="009D16C7">
        <w:t xml:space="preserve"> 4191</w:t>
      </w:r>
      <w:r w:rsidR="009D16C7">
        <w:tab/>
      </w:r>
      <w:r>
        <w:tab/>
      </w:r>
      <w:r>
        <w:tab/>
      </w:r>
      <w:r>
        <w:tab/>
        <w:t>17 - 7943</w:t>
      </w:r>
      <w:r w:rsidR="009D16C7">
        <w:tab/>
      </w:r>
      <w:r w:rsidR="009D16C7">
        <w:tab/>
      </w:r>
      <w:r w:rsidR="009D16C7">
        <w:tab/>
      </w:r>
    </w:p>
    <w:p w14:paraId="7E7F0048" w14:textId="77777777" w:rsidR="00384FAF" w:rsidRDefault="005653FE" w:rsidP="00DE3F79">
      <w:pPr>
        <w:spacing w:after="0"/>
      </w:pPr>
      <w:r>
        <w:t xml:space="preserve"> </w:t>
      </w:r>
      <w:r w:rsidR="009D16C7">
        <w:t xml:space="preserve">6 </w:t>
      </w:r>
      <w:r>
        <w:t>-</w:t>
      </w:r>
      <w:r w:rsidR="009D16C7">
        <w:t xml:space="preserve"> 1818</w:t>
      </w:r>
      <w:r w:rsidR="009D16C7">
        <w:tab/>
      </w:r>
      <w:r>
        <w:tab/>
      </w:r>
      <w:r>
        <w:tab/>
      </w:r>
      <w:r>
        <w:tab/>
        <w:t>18 - 1540</w:t>
      </w:r>
      <w:r w:rsidR="009D16C7">
        <w:tab/>
      </w:r>
      <w:r w:rsidR="009D16C7">
        <w:tab/>
      </w:r>
      <w:r w:rsidR="009D16C7">
        <w:tab/>
      </w:r>
    </w:p>
    <w:p w14:paraId="693ACFFA" w14:textId="77777777" w:rsidR="005653FE" w:rsidRDefault="005653FE" w:rsidP="005653FE">
      <w:pPr>
        <w:spacing w:after="0"/>
      </w:pPr>
      <w:r>
        <w:t xml:space="preserve"> </w:t>
      </w:r>
      <w:r w:rsidR="009D16C7">
        <w:t>7- 7218</w:t>
      </w:r>
      <w:r w:rsidR="009D16C7">
        <w:tab/>
      </w:r>
      <w:r>
        <w:tab/>
      </w:r>
      <w:r>
        <w:tab/>
      </w:r>
      <w:r>
        <w:tab/>
        <w:t>19 - 168</w:t>
      </w:r>
    </w:p>
    <w:p w14:paraId="1049938C" w14:textId="77777777" w:rsidR="005653FE" w:rsidRDefault="005653FE" w:rsidP="00DE3F79">
      <w:pPr>
        <w:spacing w:after="0"/>
      </w:pPr>
      <w:r>
        <w:t xml:space="preserve"> </w:t>
      </w:r>
      <w:r w:rsidR="009D16C7">
        <w:t xml:space="preserve">8 </w:t>
      </w:r>
      <w:r>
        <w:t>-</w:t>
      </w:r>
      <w:r w:rsidR="009D16C7">
        <w:t xml:space="preserve"> 3671</w:t>
      </w:r>
      <w:r w:rsidR="009D16C7">
        <w:tab/>
      </w:r>
      <w:r w:rsidR="009D16C7">
        <w:tab/>
      </w:r>
      <w:r w:rsidR="009D16C7">
        <w:tab/>
      </w:r>
      <w:r>
        <w:tab/>
        <w:t>20 - 3667</w:t>
      </w:r>
      <w:r w:rsidR="009D16C7">
        <w:tab/>
      </w:r>
    </w:p>
    <w:p w14:paraId="71AE20A6" w14:textId="77777777" w:rsidR="00384FAF" w:rsidRDefault="005653FE" w:rsidP="00DE3F79">
      <w:pPr>
        <w:spacing w:after="0"/>
      </w:pPr>
      <w:r>
        <w:t xml:space="preserve"> </w:t>
      </w:r>
      <w:r w:rsidR="009D16C7">
        <w:t xml:space="preserve">9 </w:t>
      </w:r>
      <w:r>
        <w:t>-</w:t>
      </w:r>
      <w:r w:rsidR="009D16C7">
        <w:t xml:space="preserve"> 8035     </w:t>
      </w:r>
      <w:r w:rsidR="009D16C7">
        <w:tab/>
      </w:r>
      <w:r w:rsidR="009D16C7">
        <w:tab/>
      </w:r>
      <w:r>
        <w:tab/>
      </w:r>
      <w:r>
        <w:tab/>
        <w:t>21 - 8071</w:t>
      </w:r>
      <w:r w:rsidR="009D16C7">
        <w:tab/>
      </w:r>
      <w:r w:rsidR="009D16C7">
        <w:tab/>
      </w:r>
    </w:p>
    <w:p w14:paraId="40276263" w14:textId="77777777" w:rsidR="005653FE" w:rsidRDefault="009D16C7" w:rsidP="005653FE">
      <w:pPr>
        <w:spacing w:after="0"/>
      </w:pPr>
      <w:r>
        <w:t xml:space="preserve">10 </w:t>
      </w:r>
      <w:r w:rsidR="005653FE">
        <w:t>-</w:t>
      </w:r>
      <w:r>
        <w:t xml:space="preserve"> 2526</w:t>
      </w:r>
      <w:r>
        <w:tab/>
      </w:r>
      <w:r>
        <w:tab/>
      </w:r>
      <w:r>
        <w:tab/>
      </w:r>
      <w:r w:rsidR="005653FE">
        <w:tab/>
        <w:t>22 - 7926</w:t>
      </w:r>
    </w:p>
    <w:p w14:paraId="41F640F6" w14:textId="77777777" w:rsidR="009D16C7" w:rsidRDefault="009D16C7" w:rsidP="00DE3F79">
      <w:pPr>
        <w:spacing w:after="0"/>
      </w:pPr>
      <w:r>
        <w:t xml:space="preserve">11 </w:t>
      </w:r>
      <w:r w:rsidR="005653FE">
        <w:t>-</w:t>
      </w:r>
      <w:r>
        <w:t xml:space="preserve"> 3515</w:t>
      </w:r>
      <w:r>
        <w:tab/>
      </w:r>
      <w:r>
        <w:tab/>
      </w:r>
      <w:r>
        <w:tab/>
      </w:r>
      <w:r>
        <w:tab/>
        <w:t>23 - 322</w:t>
      </w:r>
    </w:p>
    <w:p w14:paraId="1F2704C5" w14:textId="77777777" w:rsidR="00384FAF" w:rsidRDefault="005653FE" w:rsidP="00DE3F79">
      <w:pPr>
        <w:spacing w:after="0"/>
      </w:pPr>
      <w:r>
        <w:t>12 - 5416</w:t>
      </w:r>
      <w:r>
        <w:tab/>
      </w:r>
      <w:r>
        <w:tab/>
      </w:r>
      <w:r>
        <w:tab/>
      </w:r>
      <w:r>
        <w:tab/>
        <w:t>24 - 779</w:t>
      </w:r>
    </w:p>
    <w:p w14:paraId="36EEC685" w14:textId="77777777" w:rsidR="005E71CC" w:rsidRPr="00A5725E" w:rsidRDefault="005E71CC" w:rsidP="00DE3F79">
      <w:pPr>
        <w:spacing w:after="0"/>
      </w:pPr>
    </w:p>
    <w:sectPr w:rsidR="005E71CC" w:rsidRPr="00A5725E" w:rsidSect="00252A49">
      <w:footerReference w:type="default" r:id="rId8"/>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BC477" w14:textId="77777777" w:rsidR="00E83E7F" w:rsidRDefault="00E83E7F" w:rsidP="00D46D6F">
      <w:pPr>
        <w:spacing w:after="0" w:line="240" w:lineRule="auto"/>
      </w:pPr>
      <w:r>
        <w:separator/>
      </w:r>
    </w:p>
  </w:endnote>
  <w:endnote w:type="continuationSeparator" w:id="0">
    <w:p w14:paraId="7824AD63" w14:textId="77777777" w:rsidR="00E83E7F" w:rsidRDefault="00E83E7F" w:rsidP="00D4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752910"/>
      <w:docPartObj>
        <w:docPartGallery w:val="Page Numbers (Bottom of Page)"/>
        <w:docPartUnique/>
      </w:docPartObj>
    </w:sdtPr>
    <w:sdtEndPr>
      <w:rPr>
        <w:noProof/>
      </w:rPr>
    </w:sdtEndPr>
    <w:sdtContent>
      <w:p w14:paraId="0F95EC19" w14:textId="77777777" w:rsidR="006E3F82" w:rsidRDefault="006E3F82">
        <w:pPr>
          <w:pStyle w:val="Bunntekst"/>
          <w:jc w:val="center"/>
        </w:pPr>
        <w:r>
          <w:fldChar w:fldCharType="begin"/>
        </w:r>
        <w:r>
          <w:instrText xml:space="preserve"> PAGE   \* MERGEFORMAT </w:instrText>
        </w:r>
        <w:r>
          <w:fldChar w:fldCharType="separate"/>
        </w:r>
        <w:r w:rsidR="00916E7E">
          <w:rPr>
            <w:noProof/>
          </w:rPr>
          <w:t>1</w:t>
        </w:r>
        <w:r>
          <w:rPr>
            <w:noProof/>
          </w:rPr>
          <w:fldChar w:fldCharType="end"/>
        </w:r>
      </w:p>
    </w:sdtContent>
  </w:sdt>
  <w:p w14:paraId="058F36E1" w14:textId="77777777" w:rsidR="006E3F82" w:rsidRDefault="006E3F8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2A4B4" w14:textId="77777777" w:rsidR="00E83E7F" w:rsidRDefault="00E83E7F" w:rsidP="00D46D6F">
      <w:pPr>
        <w:spacing w:after="0" w:line="240" w:lineRule="auto"/>
      </w:pPr>
      <w:r>
        <w:separator/>
      </w:r>
    </w:p>
  </w:footnote>
  <w:footnote w:type="continuationSeparator" w:id="0">
    <w:p w14:paraId="6572B9C1" w14:textId="77777777" w:rsidR="00E83E7F" w:rsidRDefault="00E83E7F" w:rsidP="00D46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82283"/>
    <w:multiLevelType w:val="hybridMultilevel"/>
    <w:tmpl w:val="BDF62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E6A01"/>
    <w:multiLevelType w:val="hybridMultilevel"/>
    <w:tmpl w:val="7882A5EE"/>
    <w:lvl w:ilvl="0" w:tplc="30EE635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E3BB3"/>
    <w:multiLevelType w:val="hybridMultilevel"/>
    <w:tmpl w:val="A380F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F1217"/>
    <w:multiLevelType w:val="hybridMultilevel"/>
    <w:tmpl w:val="4DD2C1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964B4C"/>
    <w:multiLevelType w:val="hybridMultilevel"/>
    <w:tmpl w:val="8B048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569F7"/>
    <w:multiLevelType w:val="hybridMultilevel"/>
    <w:tmpl w:val="DB1A2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75DB9"/>
    <w:multiLevelType w:val="hybridMultilevel"/>
    <w:tmpl w:val="B9685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B70B32"/>
    <w:multiLevelType w:val="hybridMultilevel"/>
    <w:tmpl w:val="6B561E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7B6EC3"/>
    <w:multiLevelType w:val="hybridMultilevel"/>
    <w:tmpl w:val="9A1CB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A22673"/>
    <w:multiLevelType w:val="hybridMultilevel"/>
    <w:tmpl w:val="912E3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367A9D"/>
    <w:multiLevelType w:val="hybridMultilevel"/>
    <w:tmpl w:val="39B2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F52630"/>
    <w:multiLevelType w:val="hybridMultilevel"/>
    <w:tmpl w:val="FC88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535379"/>
    <w:multiLevelType w:val="multilevel"/>
    <w:tmpl w:val="857EA41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99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778914CB"/>
    <w:multiLevelType w:val="hybridMultilevel"/>
    <w:tmpl w:val="55C0411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7DF043A1"/>
    <w:multiLevelType w:val="hybridMultilevel"/>
    <w:tmpl w:val="6730010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 w:numId="3">
    <w:abstractNumId w:val="4"/>
  </w:num>
  <w:num w:numId="4">
    <w:abstractNumId w:val="11"/>
  </w:num>
  <w:num w:numId="5">
    <w:abstractNumId w:val="8"/>
  </w:num>
  <w:num w:numId="6">
    <w:abstractNumId w:val="5"/>
  </w:num>
  <w:num w:numId="7">
    <w:abstractNumId w:val="12"/>
  </w:num>
  <w:num w:numId="8">
    <w:abstractNumId w:val="13"/>
  </w:num>
  <w:num w:numId="9">
    <w:abstractNumId w:val="2"/>
  </w:num>
  <w:num w:numId="10">
    <w:abstractNumId w:val="3"/>
  </w:num>
  <w:num w:numId="11">
    <w:abstractNumId w:val="7"/>
  </w:num>
  <w:num w:numId="12">
    <w:abstractNumId w:val="9"/>
  </w:num>
  <w:num w:numId="13">
    <w:abstractNumId w:val="6"/>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6E"/>
    <w:rsid w:val="000061F2"/>
    <w:rsid w:val="00006E63"/>
    <w:rsid w:val="00007B38"/>
    <w:rsid w:val="000124D9"/>
    <w:rsid w:val="000145A9"/>
    <w:rsid w:val="00021501"/>
    <w:rsid w:val="00022CC9"/>
    <w:rsid w:val="00030928"/>
    <w:rsid w:val="00030ABB"/>
    <w:rsid w:val="000361CE"/>
    <w:rsid w:val="000471AA"/>
    <w:rsid w:val="00050C21"/>
    <w:rsid w:val="00051801"/>
    <w:rsid w:val="000529A0"/>
    <w:rsid w:val="00053B90"/>
    <w:rsid w:val="000552A2"/>
    <w:rsid w:val="00056A48"/>
    <w:rsid w:val="000607C3"/>
    <w:rsid w:val="00060B0B"/>
    <w:rsid w:val="00067324"/>
    <w:rsid w:val="000677C6"/>
    <w:rsid w:val="0007253F"/>
    <w:rsid w:val="00073E8A"/>
    <w:rsid w:val="0007530A"/>
    <w:rsid w:val="0008021A"/>
    <w:rsid w:val="00080BEB"/>
    <w:rsid w:val="00082C47"/>
    <w:rsid w:val="00083E72"/>
    <w:rsid w:val="0008466F"/>
    <w:rsid w:val="000849CB"/>
    <w:rsid w:val="000855E0"/>
    <w:rsid w:val="000924D1"/>
    <w:rsid w:val="000935D1"/>
    <w:rsid w:val="00095760"/>
    <w:rsid w:val="00096EB5"/>
    <w:rsid w:val="000A15BC"/>
    <w:rsid w:val="000A20D0"/>
    <w:rsid w:val="000A607E"/>
    <w:rsid w:val="000A6510"/>
    <w:rsid w:val="000A702E"/>
    <w:rsid w:val="000C5FD0"/>
    <w:rsid w:val="000D0F4F"/>
    <w:rsid w:val="000D2750"/>
    <w:rsid w:val="000D364A"/>
    <w:rsid w:val="000E22DA"/>
    <w:rsid w:val="000E5336"/>
    <w:rsid w:val="000E5EE8"/>
    <w:rsid w:val="000F556D"/>
    <w:rsid w:val="000F61F0"/>
    <w:rsid w:val="000F6F59"/>
    <w:rsid w:val="001021EE"/>
    <w:rsid w:val="0010446E"/>
    <w:rsid w:val="001110BC"/>
    <w:rsid w:val="00120A27"/>
    <w:rsid w:val="001218EC"/>
    <w:rsid w:val="00122084"/>
    <w:rsid w:val="00122265"/>
    <w:rsid w:val="00122705"/>
    <w:rsid w:val="0012405D"/>
    <w:rsid w:val="00125899"/>
    <w:rsid w:val="00127CE9"/>
    <w:rsid w:val="00131805"/>
    <w:rsid w:val="00134752"/>
    <w:rsid w:val="00136C54"/>
    <w:rsid w:val="001407BC"/>
    <w:rsid w:val="00144BBB"/>
    <w:rsid w:val="00147CE1"/>
    <w:rsid w:val="001505AB"/>
    <w:rsid w:val="00150C95"/>
    <w:rsid w:val="00152B9B"/>
    <w:rsid w:val="0015494B"/>
    <w:rsid w:val="00156527"/>
    <w:rsid w:val="00156CC1"/>
    <w:rsid w:val="00160FAC"/>
    <w:rsid w:val="00166F21"/>
    <w:rsid w:val="00167A2D"/>
    <w:rsid w:val="001719E9"/>
    <w:rsid w:val="00173829"/>
    <w:rsid w:val="001764E9"/>
    <w:rsid w:val="001771A8"/>
    <w:rsid w:val="00180D17"/>
    <w:rsid w:val="00181D6F"/>
    <w:rsid w:val="0018285E"/>
    <w:rsid w:val="0019076F"/>
    <w:rsid w:val="0019272E"/>
    <w:rsid w:val="001941AC"/>
    <w:rsid w:val="001967E8"/>
    <w:rsid w:val="0019788B"/>
    <w:rsid w:val="001A0B2F"/>
    <w:rsid w:val="001A49D6"/>
    <w:rsid w:val="001A5439"/>
    <w:rsid w:val="001B366E"/>
    <w:rsid w:val="001B3AEE"/>
    <w:rsid w:val="001B75F8"/>
    <w:rsid w:val="001C03D8"/>
    <w:rsid w:val="001C28FC"/>
    <w:rsid w:val="001C33A9"/>
    <w:rsid w:val="001C41B9"/>
    <w:rsid w:val="001D266C"/>
    <w:rsid w:val="001D3BB7"/>
    <w:rsid w:val="001D42A5"/>
    <w:rsid w:val="001D5E39"/>
    <w:rsid w:val="001E15E2"/>
    <w:rsid w:val="001E4505"/>
    <w:rsid w:val="001E6367"/>
    <w:rsid w:val="001F2145"/>
    <w:rsid w:val="001F2B6F"/>
    <w:rsid w:val="001F4394"/>
    <w:rsid w:val="001F6445"/>
    <w:rsid w:val="001F7B8A"/>
    <w:rsid w:val="00200E53"/>
    <w:rsid w:val="0020541F"/>
    <w:rsid w:val="00207D76"/>
    <w:rsid w:val="00210793"/>
    <w:rsid w:val="0021318A"/>
    <w:rsid w:val="00213365"/>
    <w:rsid w:val="00213D37"/>
    <w:rsid w:val="00216DD8"/>
    <w:rsid w:val="0022048B"/>
    <w:rsid w:val="00220A52"/>
    <w:rsid w:val="00222649"/>
    <w:rsid w:val="00224408"/>
    <w:rsid w:val="0022449C"/>
    <w:rsid w:val="00224556"/>
    <w:rsid w:val="002272D6"/>
    <w:rsid w:val="002449F1"/>
    <w:rsid w:val="00246534"/>
    <w:rsid w:val="0024746F"/>
    <w:rsid w:val="002477BD"/>
    <w:rsid w:val="00252A49"/>
    <w:rsid w:val="002530D1"/>
    <w:rsid w:val="00255DC0"/>
    <w:rsid w:val="002633B5"/>
    <w:rsid w:val="00263F5E"/>
    <w:rsid w:val="00264333"/>
    <w:rsid w:val="00264728"/>
    <w:rsid w:val="00266CD3"/>
    <w:rsid w:val="00271E7F"/>
    <w:rsid w:val="0027470A"/>
    <w:rsid w:val="00275B6D"/>
    <w:rsid w:val="00287C98"/>
    <w:rsid w:val="00290D36"/>
    <w:rsid w:val="00291FDC"/>
    <w:rsid w:val="0029219F"/>
    <w:rsid w:val="002928EA"/>
    <w:rsid w:val="002972E5"/>
    <w:rsid w:val="00297BA6"/>
    <w:rsid w:val="002A1A96"/>
    <w:rsid w:val="002B0888"/>
    <w:rsid w:val="002B1092"/>
    <w:rsid w:val="002B1740"/>
    <w:rsid w:val="002B32B7"/>
    <w:rsid w:val="002B3A47"/>
    <w:rsid w:val="002B6958"/>
    <w:rsid w:val="002B7675"/>
    <w:rsid w:val="002C1002"/>
    <w:rsid w:val="002C1CB9"/>
    <w:rsid w:val="002C1F75"/>
    <w:rsid w:val="002C3A84"/>
    <w:rsid w:val="002C4F43"/>
    <w:rsid w:val="002D1615"/>
    <w:rsid w:val="002D261E"/>
    <w:rsid w:val="002D7347"/>
    <w:rsid w:val="002E2672"/>
    <w:rsid w:val="002E31A1"/>
    <w:rsid w:val="002E3247"/>
    <w:rsid w:val="002F5453"/>
    <w:rsid w:val="002F5FA2"/>
    <w:rsid w:val="0030246B"/>
    <w:rsid w:val="00304DBA"/>
    <w:rsid w:val="0030662B"/>
    <w:rsid w:val="00306D31"/>
    <w:rsid w:val="0030704C"/>
    <w:rsid w:val="0031727B"/>
    <w:rsid w:val="003203F7"/>
    <w:rsid w:val="003213CE"/>
    <w:rsid w:val="00322565"/>
    <w:rsid w:val="0032705D"/>
    <w:rsid w:val="003300F8"/>
    <w:rsid w:val="00335FB4"/>
    <w:rsid w:val="0033608A"/>
    <w:rsid w:val="003377E9"/>
    <w:rsid w:val="00342C4B"/>
    <w:rsid w:val="003509C3"/>
    <w:rsid w:val="00351C01"/>
    <w:rsid w:val="00352BDF"/>
    <w:rsid w:val="00355208"/>
    <w:rsid w:val="003628F7"/>
    <w:rsid w:val="0036636D"/>
    <w:rsid w:val="00371664"/>
    <w:rsid w:val="00373044"/>
    <w:rsid w:val="00374E5F"/>
    <w:rsid w:val="00375E7A"/>
    <w:rsid w:val="003773BA"/>
    <w:rsid w:val="00380266"/>
    <w:rsid w:val="0038070B"/>
    <w:rsid w:val="00381DEE"/>
    <w:rsid w:val="00381F9A"/>
    <w:rsid w:val="0038473D"/>
    <w:rsid w:val="00384A95"/>
    <w:rsid w:val="00384FAF"/>
    <w:rsid w:val="00386B89"/>
    <w:rsid w:val="003879DA"/>
    <w:rsid w:val="00390685"/>
    <w:rsid w:val="00390694"/>
    <w:rsid w:val="00391B5E"/>
    <w:rsid w:val="00394228"/>
    <w:rsid w:val="00394A2F"/>
    <w:rsid w:val="003A3939"/>
    <w:rsid w:val="003A3F3B"/>
    <w:rsid w:val="003B6D7F"/>
    <w:rsid w:val="003B70FB"/>
    <w:rsid w:val="003C1A05"/>
    <w:rsid w:val="003D145C"/>
    <w:rsid w:val="003D215B"/>
    <w:rsid w:val="003E04E3"/>
    <w:rsid w:val="003E2062"/>
    <w:rsid w:val="003E391A"/>
    <w:rsid w:val="003F1523"/>
    <w:rsid w:val="003F290A"/>
    <w:rsid w:val="003F3F47"/>
    <w:rsid w:val="003F6CC3"/>
    <w:rsid w:val="0040149A"/>
    <w:rsid w:val="00403868"/>
    <w:rsid w:val="004064C1"/>
    <w:rsid w:val="00415145"/>
    <w:rsid w:val="0042055B"/>
    <w:rsid w:val="00423865"/>
    <w:rsid w:val="00425292"/>
    <w:rsid w:val="004252B8"/>
    <w:rsid w:val="0042685C"/>
    <w:rsid w:val="00432035"/>
    <w:rsid w:val="00433FC6"/>
    <w:rsid w:val="004342A6"/>
    <w:rsid w:val="00434A02"/>
    <w:rsid w:val="00443E1A"/>
    <w:rsid w:val="004540F8"/>
    <w:rsid w:val="00470B4C"/>
    <w:rsid w:val="00471822"/>
    <w:rsid w:val="00471A11"/>
    <w:rsid w:val="0047656D"/>
    <w:rsid w:val="004772A3"/>
    <w:rsid w:val="00484442"/>
    <w:rsid w:val="00485A60"/>
    <w:rsid w:val="00493C47"/>
    <w:rsid w:val="00495630"/>
    <w:rsid w:val="0049614E"/>
    <w:rsid w:val="004A4AD9"/>
    <w:rsid w:val="004C32A0"/>
    <w:rsid w:val="004C5DAC"/>
    <w:rsid w:val="004D3540"/>
    <w:rsid w:val="004D3ADE"/>
    <w:rsid w:val="004E47CF"/>
    <w:rsid w:val="004F2308"/>
    <w:rsid w:val="004F6033"/>
    <w:rsid w:val="00501033"/>
    <w:rsid w:val="00501191"/>
    <w:rsid w:val="00506EDD"/>
    <w:rsid w:val="00516215"/>
    <w:rsid w:val="00516E17"/>
    <w:rsid w:val="005204DD"/>
    <w:rsid w:val="00520788"/>
    <w:rsid w:val="005222CA"/>
    <w:rsid w:val="005223DC"/>
    <w:rsid w:val="005235B1"/>
    <w:rsid w:val="00525024"/>
    <w:rsid w:val="00526509"/>
    <w:rsid w:val="00526EB0"/>
    <w:rsid w:val="00534C82"/>
    <w:rsid w:val="00535826"/>
    <w:rsid w:val="00536A6F"/>
    <w:rsid w:val="00537FBD"/>
    <w:rsid w:val="00541390"/>
    <w:rsid w:val="00542071"/>
    <w:rsid w:val="0054299F"/>
    <w:rsid w:val="00543C17"/>
    <w:rsid w:val="00544C49"/>
    <w:rsid w:val="005461EB"/>
    <w:rsid w:val="005520A6"/>
    <w:rsid w:val="005532DC"/>
    <w:rsid w:val="005567A3"/>
    <w:rsid w:val="00560DF6"/>
    <w:rsid w:val="00562991"/>
    <w:rsid w:val="00564322"/>
    <w:rsid w:val="00564638"/>
    <w:rsid w:val="005653FE"/>
    <w:rsid w:val="00570481"/>
    <w:rsid w:val="005709D7"/>
    <w:rsid w:val="005718D4"/>
    <w:rsid w:val="00571F45"/>
    <w:rsid w:val="00577B76"/>
    <w:rsid w:val="00580A30"/>
    <w:rsid w:val="00580ACB"/>
    <w:rsid w:val="00581158"/>
    <w:rsid w:val="00586E4A"/>
    <w:rsid w:val="005901F3"/>
    <w:rsid w:val="005B0243"/>
    <w:rsid w:val="005B04C9"/>
    <w:rsid w:val="005B2D62"/>
    <w:rsid w:val="005B5DD0"/>
    <w:rsid w:val="005B7BB5"/>
    <w:rsid w:val="005C20A8"/>
    <w:rsid w:val="005C3E35"/>
    <w:rsid w:val="005C587A"/>
    <w:rsid w:val="005D0358"/>
    <w:rsid w:val="005D27E8"/>
    <w:rsid w:val="005D31EE"/>
    <w:rsid w:val="005D41F1"/>
    <w:rsid w:val="005D42F7"/>
    <w:rsid w:val="005E00C2"/>
    <w:rsid w:val="005E1BE1"/>
    <w:rsid w:val="005E3731"/>
    <w:rsid w:val="005E37AF"/>
    <w:rsid w:val="005E44DA"/>
    <w:rsid w:val="005E4CB2"/>
    <w:rsid w:val="005E67D5"/>
    <w:rsid w:val="005E71CC"/>
    <w:rsid w:val="005E7911"/>
    <w:rsid w:val="005F1453"/>
    <w:rsid w:val="005F3846"/>
    <w:rsid w:val="005F4AD1"/>
    <w:rsid w:val="006014EC"/>
    <w:rsid w:val="00604118"/>
    <w:rsid w:val="0060576A"/>
    <w:rsid w:val="00605C0C"/>
    <w:rsid w:val="00607784"/>
    <w:rsid w:val="00610519"/>
    <w:rsid w:val="006106D8"/>
    <w:rsid w:val="00614924"/>
    <w:rsid w:val="00615553"/>
    <w:rsid w:val="00615D4D"/>
    <w:rsid w:val="00616F79"/>
    <w:rsid w:val="00627779"/>
    <w:rsid w:val="00636DF5"/>
    <w:rsid w:val="0063705E"/>
    <w:rsid w:val="00637BD1"/>
    <w:rsid w:val="00637E82"/>
    <w:rsid w:val="00640DA8"/>
    <w:rsid w:val="00642A76"/>
    <w:rsid w:val="006439D3"/>
    <w:rsid w:val="006515EF"/>
    <w:rsid w:val="00651636"/>
    <w:rsid w:val="00652AB4"/>
    <w:rsid w:val="0065392E"/>
    <w:rsid w:val="00655567"/>
    <w:rsid w:val="006573CC"/>
    <w:rsid w:val="00657EAF"/>
    <w:rsid w:val="00660C08"/>
    <w:rsid w:val="00673161"/>
    <w:rsid w:val="0067494F"/>
    <w:rsid w:val="00674C4A"/>
    <w:rsid w:val="006919B0"/>
    <w:rsid w:val="00691EEF"/>
    <w:rsid w:val="00692334"/>
    <w:rsid w:val="006952B3"/>
    <w:rsid w:val="006973C3"/>
    <w:rsid w:val="006A051B"/>
    <w:rsid w:val="006A1121"/>
    <w:rsid w:val="006A154F"/>
    <w:rsid w:val="006A4B8E"/>
    <w:rsid w:val="006A52D3"/>
    <w:rsid w:val="006B53BC"/>
    <w:rsid w:val="006B688E"/>
    <w:rsid w:val="006B7CAE"/>
    <w:rsid w:val="006C0ADD"/>
    <w:rsid w:val="006C0B13"/>
    <w:rsid w:val="006C1028"/>
    <w:rsid w:val="006C3C7E"/>
    <w:rsid w:val="006C44F4"/>
    <w:rsid w:val="006C4767"/>
    <w:rsid w:val="006C6BB2"/>
    <w:rsid w:val="006C7429"/>
    <w:rsid w:val="006D3196"/>
    <w:rsid w:val="006D335D"/>
    <w:rsid w:val="006D4981"/>
    <w:rsid w:val="006D7A40"/>
    <w:rsid w:val="006D7C51"/>
    <w:rsid w:val="006E15B6"/>
    <w:rsid w:val="006E3F82"/>
    <w:rsid w:val="006E6E96"/>
    <w:rsid w:val="006E741F"/>
    <w:rsid w:val="006F2B24"/>
    <w:rsid w:val="006F5887"/>
    <w:rsid w:val="006F69F2"/>
    <w:rsid w:val="006F6C85"/>
    <w:rsid w:val="007034D5"/>
    <w:rsid w:val="00706B51"/>
    <w:rsid w:val="007139EA"/>
    <w:rsid w:val="0071429F"/>
    <w:rsid w:val="007149C7"/>
    <w:rsid w:val="007167EA"/>
    <w:rsid w:val="0071741B"/>
    <w:rsid w:val="00722FBB"/>
    <w:rsid w:val="00727B34"/>
    <w:rsid w:val="0073371A"/>
    <w:rsid w:val="00734FAE"/>
    <w:rsid w:val="00736EC4"/>
    <w:rsid w:val="00740B63"/>
    <w:rsid w:val="00741C19"/>
    <w:rsid w:val="00742214"/>
    <w:rsid w:val="007430D1"/>
    <w:rsid w:val="007522BE"/>
    <w:rsid w:val="00753B76"/>
    <w:rsid w:val="007557F0"/>
    <w:rsid w:val="00761099"/>
    <w:rsid w:val="007616E0"/>
    <w:rsid w:val="00761F30"/>
    <w:rsid w:val="00762195"/>
    <w:rsid w:val="00767532"/>
    <w:rsid w:val="0077768D"/>
    <w:rsid w:val="00781EBC"/>
    <w:rsid w:val="00783D35"/>
    <w:rsid w:val="00784622"/>
    <w:rsid w:val="00785DED"/>
    <w:rsid w:val="00787DB3"/>
    <w:rsid w:val="0079457D"/>
    <w:rsid w:val="00796C4D"/>
    <w:rsid w:val="007A1E73"/>
    <w:rsid w:val="007A5B41"/>
    <w:rsid w:val="007A793F"/>
    <w:rsid w:val="007B1CC7"/>
    <w:rsid w:val="007B33FC"/>
    <w:rsid w:val="007B4435"/>
    <w:rsid w:val="007C3AF1"/>
    <w:rsid w:val="007C49F9"/>
    <w:rsid w:val="007C68A1"/>
    <w:rsid w:val="007D5127"/>
    <w:rsid w:val="007E11C7"/>
    <w:rsid w:val="007F72B9"/>
    <w:rsid w:val="00800E9F"/>
    <w:rsid w:val="00801063"/>
    <w:rsid w:val="00802EC5"/>
    <w:rsid w:val="0080526D"/>
    <w:rsid w:val="00806978"/>
    <w:rsid w:val="00810391"/>
    <w:rsid w:val="008116AD"/>
    <w:rsid w:val="0081228B"/>
    <w:rsid w:val="008232C6"/>
    <w:rsid w:val="00823A90"/>
    <w:rsid w:val="00823F29"/>
    <w:rsid w:val="00827D68"/>
    <w:rsid w:val="00831A17"/>
    <w:rsid w:val="0083481E"/>
    <w:rsid w:val="00835705"/>
    <w:rsid w:val="008407AF"/>
    <w:rsid w:val="00840DD2"/>
    <w:rsid w:val="00841100"/>
    <w:rsid w:val="008415DC"/>
    <w:rsid w:val="0084160E"/>
    <w:rsid w:val="00853F97"/>
    <w:rsid w:val="00855309"/>
    <w:rsid w:val="008622A9"/>
    <w:rsid w:val="00863003"/>
    <w:rsid w:val="0086391F"/>
    <w:rsid w:val="008641BC"/>
    <w:rsid w:val="00864EF5"/>
    <w:rsid w:val="00865DF9"/>
    <w:rsid w:val="00876974"/>
    <w:rsid w:val="00890C71"/>
    <w:rsid w:val="00893112"/>
    <w:rsid w:val="008955F8"/>
    <w:rsid w:val="0089711B"/>
    <w:rsid w:val="008A3A26"/>
    <w:rsid w:val="008A3A72"/>
    <w:rsid w:val="008A501B"/>
    <w:rsid w:val="008A6CBD"/>
    <w:rsid w:val="008A7975"/>
    <w:rsid w:val="008B0327"/>
    <w:rsid w:val="008C05B3"/>
    <w:rsid w:val="008C56AE"/>
    <w:rsid w:val="008C7A2A"/>
    <w:rsid w:val="008D7845"/>
    <w:rsid w:val="008E1C17"/>
    <w:rsid w:val="008F411A"/>
    <w:rsid w:val="008F47EF"/>
    <w:rsid w:val="008F6350"/>
    <w:rsid w:val="008F67E5"/>
    <w:rsid w:val="008F6A00"/>
    <w:rsid w:val="00900D4B"/>
    <w:rsid w:val="00901E8F"/>
    <w:rsid w:val="0090269D"/>
    <w:rsid w:val="00907B7A"/>
    <w:rsid w:val="00912728"/>
    <w:rsid w:val="00916E7E"/>
    <w:rsid w:val="00920D2C"/>
    <w:rsid w:val="0092296C"/>
    <w:rsid w:val="009245AB"/>
    <w:rsid w:val="009316FC"/>
    <w:rsid w:val="00931A02"/>
    <w:rsid w:val="0094025D"/>
    <w:rsid w:val="00943E4D"/>
    <w:rsid w:val="00944002"/>
    <w:rsid w:val="00946E2A"/>
    <w:rsid w:val="00950BB5"/>
    <w:rsid w:val="00950DB1"/>
    <w:rsid w:val="00952343"/>
    <w:rsid w:val="00963BCB"/>
    <w:rsid w:val="00966441"/>
    <w:rsid w:val="00970A21"/>
    <w:rsid w:val="00972B1B"/>
    <w:rsid w:val="00972C73"/>
    <w:rsid w:val="00972E05"/>
    <w:rsid w:val="009730C5"/>
    <w:rsid w:val="009741AA"/>
    <w:rsid w:val="00981961"/>
    <w:rsid w:val="00984A40"/>
    <w:rsid w:val="00984E08"/>
    <w:rsid w:val="009919EB"/>
    <w:rsid w:val="009A0461"/>
    <w:rsid w:val="009A1863"/>
    <w:rsid w:val="009A66D1"/>
    <w:rsid w:val="009B0F39"/>
    <w:rsid w:val="009D01B3"/>
    <w:rsid w:val="009D16C7"/>
    <w:rsid w:val="009D3648"/>
    <w:rsid w:val="009D3A51"/>
    <w:rsid w:val="009D5847"/>
    <w:rsid w:val="009E12EC"/>
    <w:rsid w:val="009F5EA3"/>
    <w:rsid w:val="009F6E5A"/>
    <w:rsid w:val="00A01BAB"/>
    <w:rsid w:val="00A048CF"/>
    <w:rsid w:val="00A05D48"/>
    <w:rsid w:val="00A063AE"/>
    <w:rsid w:val="00A07079"/>
    <w:rsid w:val="00A11B28"/>
    <w:rsid w:val="00A12E0D"/>
    <w:rsid w:val="00A154BA"/>
    <w:rsid w:val="00A24EA4"/>
    <w:rsid w:val="00A331C0"/>
    <w:rsid w:val="00A35567"/>
    <w:rsid w:val="00A36A74"/>
    <w:rsid w:val="00A37E4C"/>
    <w:rsid w:val="00A45275"/>
    <w:rsid w:val="00A459F3"/>
    <w:rsid w:val="00A4629F"/>
    <w:rsid w:val="00A4645C"/>
    <w:rsid w:val="00A467A4"/>
    <w:rsid w:val="00A53488"/>
    <w:rsid w:val="00A54109"/>
    <w:rsid w:val="00A54321"/>
    <w:rsid w:val="00A55348"/>
    <w:rsid w:val="00A5725E"/>
    <w:rsid w:val="00A57616"/>
    <w:rsid w:val="00A5785F"/>
    <w:rsid w:val="00A57D24"/>
    <w:rsid w:val="00A6057C"/>
    <w:rsid w:val="00A63095"/>
    <w:rsid w:val="00A631E4"/>
    <w:rsid w:val="00A63FF9"/>
    <w:rsid w:val="00A6400E"/>
    <w:rsid w:val="00A64612"/>
    <w:rsid w:val="00A7176E"/>
    <w:rsid w:val="00A73679"/>
    <w:rsid w:val="00A75B54"/>
    <w:rsid w:val="00A76388"/>
    <w:rsid w:val="00A77E12"/>
    <w:rsid w:val="00A81964"/>
    <w:rsid w:val="00A83F2D"/>
    <w:rsid w:val="00A857ED"/>
    <w:rsid w:val="00A8625D"/>
    <w:rsid w:val="00A87C3A"/>
    <w:rsid w:val="00A92596"/>
    <w:rsid w:val="00A96EA0"/>
    <w:rsid w:val="00AA4480"/>
    <w:rsid w:val="00AA4957"/>
    <w:rsid w:val="00AA6C02"/>
    <w:rsid w:val="00AA7FC6"/>
    <w:rsid w:val="00AB05EF"/>
    <w:rsid w:val="00AB0980"/>
    <w:rsid w:val="00AB146E"/>
    <w:rsid w:val="00AB1AA7"/>
    <w:rsid w:val="00AB1E26"/>
    <w:rsid w:val="00AB3A5F"/>
    <w:rsid w:val="00AB6CE7"/>
    <w:rsid w:val="00AC06F4"/>
    <w:rsid w:val="00AC19A8"/>
    <w:rsid w:val="00AC512A"/>
    <w:rsid w:val="00AC63CB"/>
    <w:rsid w:val="00AD2013"/>
    <w:rsid w:val="00AD32B2"/>
    <w:rsid w:val="00AD3350"/>
    <w:rsid w:val="00AD4D79"/>
    <w:rsid w:val="00AE148E"/>
    <w:rsid w:val="00AF026D"/>
    <w:rsid w:val="00AF3793"/>
    <w:rsid w:val="00AF6053"/>
    <w:rsid w:val="00B032F9"/>
    <w:rsid w:val="00B03A9E"/>
    <w:rsid w:val="00B04E8F"/>
    <w:rsid w:val="00B0696E"/>
    <w:rsid w:val="00B070F3"/>
    <w:rsid w:val="00B07624"/>
    <w:rsid w:val="00B106C2"/>
    <w:rsid w:val="00B11C5B"/>
    <w:rsid w:val="00B14C66"/>
    <w:rsid w:val="00B15AD9"/>
    <w:rsid w:val="00B23A8E"/>
    <w:rsid w:val="00B279C8"/>
    <w:rsid w:val="00B30322"/>
    <w:rsid w:val="00B314C6"/>
    <w:rsid w:val="00B316E9"/>
    <w:rsid w:val="00B32D41"/>
    <w:rsid w:val="00B335C6"/>
    <w:rsid w:val="00B33B38"/>
    <w:rsid w:val="00B363D1"/>
    <w:rsid w:val="00B434EB"/>
    <w:rsid w:val="00B43C98"/>
    <w:rsid w:val="00B50C9D"/>
    <w:rsid w:val="00B555BD"/>
    <w:rsid w:val="00B55938"/>
    <w:rsid w:val="00B56F9F"/>
    <w:rsid w:val="00B57C2D"/>
    <w:rsid w:val="00B57E6B"/>
    <w:rsid w:val="00B57E94"/>
    <w:rsid w:val="00B610E2"/>
    <w:rsid w:val="00B622C1"/>
    <w:rsid w:val="00B62709"/>
    <w:rsid w:val="00B63BA4"/>
    <w:rsid w:val="00B64C33"/>
    <w:rsid w:val="00B67017"/>
    <w:rsid w:val="00B83F95"/>
    <w:rsid w:val="00B85175"/>
    <w:rsid w:val="00B85F19"/>
    <w:rsid w:val="00B86397"/>
    <w:rsid w:val="00B873DE"/>
    <w:rsid w:val="00B952C3"/>
    <w:rsid w:val="00B956AF"/>
    <w:rsid w:val="00BA10BD"/>
    <w:rsid w:val="00BA5984"/>
    <w:rsid w:val="00BB2043"/>
    <w:rsid w:val="00BB2A5B"/>
    <w:rsid w:val="00BB7FE5"/>
    <w:rsid w:val="00BC0D7A"/>
    <w:rsid w:val="00BC467B"/>
    <w:rsid w:val="00BC5AB1"/>
    <w:rsid w:val="00BE10BF"/>
    <w:rsid w:val="00BE204D"/>
    <w:rsid w:val="00BE2568"/>
    <w:rsid w:val="00BE48AB"/>
    <w:rsid w:val="00BE5C32"/>
    <w:rsid w:val="00BE7A45"/>
    <w:rsid w:val="00BF41EB"/>
    <w:rsid w:val="00C000FC"/>
    <w:rsid w:val="00C05C51"/>
    <w:rsid w:val="00C06080"/>
    <w:rsid w:val="00C06CAE"/>
    <w:rsid w:val="00C0713F"/>
    <w:rsid w:val="00C07CBE"/>
    <w:rsid w:val="00C07F20"/>
    <w:rsid w:val="00C10DA8"/>
    <w:rsid w:val="00C13864"/>
    <w:rsid w:val="00C1607A"/>
    <w:rsid w:val="00C17BBA"/>
    <w:rsid w:val="00C22AA1"/>
    <w:rsid w:val="00C23448"/>
    <w:rsid w:val="00C25C2A"/>
    <w:rsid w:val="00C2665F"/>
    <w:rsid w:val="00C31514"/>
    <w:rsid w:val="00C32C39"/>
    <w:rsid w:val="00C417B5"/>
    <w:rsid w:val="00C467B4"/>
    <w:rsid w:val="00C50730"/>
    <w:rsid w:val="00C5144F"/>
    <w:rsid w:val="00C536E5"/>
    <w:rsid w:val="00C56CDA"/>
    <w:rsid w:val="00C56D0C"/>
    <w:rsid w:val="00C61F32"/>
    <w:rsid w:val="00C64DE2"/>
    <w:rsid w:val="00C66BC2"/>
    <w:rsid w:val="00C7328A"/>
    <w:rsid w:val="00C75AF7"/>
    <w:rsid w:val="00C827A1"/>
    <w:rsid w:val="00C85242"/>
    <w:rsid w:val="00C85C6D"/>
    <w:rsid w:val="00C87FDB"/>
    <w:rsid w:val="00C900D1"/>
    <w:rsid w:val="00C905BB"/>
    <w:rsid w:val="00CA5580"/>
    <w:rsid w:val="00CA58E7"/>
    <w:rsid w:val="00CB3740"/>
    <w:rsid w:val="00CB430C"/>
    <w:rsid w:val="00CB6474"/>
    <w:rsid w:val="00CB763F"/>
    <w:rsid w:val="00CC6BC7"/>
    <w:rsid w:val="00CD1AAF"/>
    <w:rsid w:val="00CE3E7B"/>
    <w:rsid w:val="00CE42CE"/>
    <w:rsid w:val="00CE72A2"/>
    <w:rsid w:val="00CF1758"/>
    <w:rsid w:val="00CF7548"/>
    <w:rsid w:val="00D00D5B"/>
    <w:rsid w:val="00D01F22"/>
    <w:rsid w:val="00D0257A"/>
    <w:rsid w:val="00D03C3A"/>
    <w:rsid w:val="00D03D15"/>
    <w:rsid w:val="00D04E70"/>
    <w:rsid w:val="00D0654E"/>
    <w:rsid w:val="00D06874"/>
    <w:rsid w:val="00D1097C"/>
    <w:rsid w:val="00D12FA7"/>
    <w:rsid w:val="00D17BC5"/>
    <w:rsid w:val="00D221A9"/>
    <w:rsid w:val="00D24878"/>
    <w:rsid w:val="00D26331"/>
    <w:rsid w:val="00D279E3"/>
    <w:rsid w:val="00D34746"/>
    <w:rsid w:val="00D366C2"/>
    <w:rsid w:val="00D368BC"/>
    <w:rsid w:val="00D36A0C"/>
    <w:rsid w:val="00D37A0D"/>
    <w:rsid w:val="00D4124A"/>
    <w:rsid w:val="00D427F0"/>
    <w:rsid w:val="00D45EA4"/>
    <w:rsid w:val="00D46C37"/>
    <w:rsid w:val="00D46D6F"/>
    <w:rsid w:val="00D505C9"/>
    <w:rsid w:val="00D50CB1"/>
    <w:rsid w:val="00D53393"/>
    <w:rsid w:val="00D64418"/>
    <w:rsid w:val="00D65032"/>
    <w:rsid w:val="00D66A83"/>
    <w:rsid w:val="00D670B1"/>
    <w:rsid w:val="00D708CC"/>
    <w:rsid w:val="00D70DB1"/>
    <w:rsid w:val="00D71617"/>
    <w:rsid w:val="00D77CB5"/>
    <w:rsid w:val="00D812FD"/>
    <w:rsid w:val="00D95747"/>
    <w:rsid w:val="00D968A1"/>
    <w:rsid w:val="00DA372F"/>
    <w:rsid w:val="00DA5881"/>
    <w:rsid w:val="00DA750D"/>
    <w:rsid w:val="00DB0BA0"/>
    <w:rsid w:val="00DB2A5B"/>
    <w:rsid w:val="00DC0307"/>
    <w:rsid w:val="00DC284D"/>
    <w:rsid w:val="00DC2FD2"/>
    <w:rsid w:val="00DC3D10"/>
    <w:rsid w:val="00DC4550"/>
    <w:rsid w:val="00DC4F43"/>
    <w:rsid w:val="00DC6E04"/>
    <w:rsid w:val="00DD1705"/>
    <w:rsid w:val="00DD1C27"/>
    <w:rsid w:val="00DD630F"/>
    <w:rsid w:val="00DE11D9"/>
    <w:rsid w:val="00DE3F79"/>
    <w:rsid w:val="00DE469F"/>
    <w:rsid w:val="00DF175B"/>
    <w:rsid w:val="00DF200A"/>
    <w:rsid w:val="00E1060E"/>
    <w:rsid w:val="00E150F3"/>
    <w:rsid w:val="00E16DAE"/>
    <w:rsid w:val="00E2193D"/>
    <w:rsid w:val="00E30A8E"/>
    <w:rsid w:val="00E31B5D"/>
    <w:rsid w:val="00E32DD1"/>
    <w:rsid w:val="00E32FEF"/>
    <w:rsid w:val="00E412B3"/>
    <w:rsid w:val="00E426F0"/>
    <w:rsid w:val="00E44730"/>
    <w:rsid w:val="00E50E4D"/>
    <w:rsid w:val="00E52238"/>
    <w:rsid w:val="00E5536F"/>
    <w:rsid w:val="00E578D3"/>
    <w:rsid w:val="00E60B3A"/>
    <w:rsid w:val="00E614F7"/>
    <w:rsid w:val="00E65614"/>
    <w:rsid w:val="00E70BB2"/>
    <w:rsid w:val="00E70BCE"/>
    <w:rsid w:val="00E71935"/>
    <w:rsid w:val="00E7399A"/>
    <w:rsid w:val="00E76EF3"/>
    <w:rsid w:val="00E81118"/>
    <w:rsid w:val="00E81205"/>
    <w:rsid w:val="00E8260A"/>
    <w:rsid w:val="00E8326E"/>
    <w:rsid w:val="00E83E7F"/>
    <w:rsid w:val="00E9021B"/>
    <w:rsid w:val="00E9112D"/>
    <w:rsid w:val="00E958C9"/>
    <w:rsid w:val="00E959E0"/>
    <w:rsid w:val="00E969B5"/>
    <w:rsid w:val="00EA23B8"/>
    <w:rsid w:val="00EA3E65"/>
    <w:rsid w:val="00EB00A4"/>
    <w:rsid w:val="00EB0198"/>
    <w:rsid w:val="00EB0F43"/>
    <w:rsid w:val="00EB5379"/>
    <w:rsid w:val="00EB5657"/>
    <w:rsid w:val="00EB7EAD"/>
    <w:rsid w:val="00EC0DF7"/>
    <w:rsid w:val="00EC11C5"/>
    <w:rsid w:val="00EC1652"/>
    <w:rsid w:val="00EC27D8"/>
    <w:rsid w:val="00EC6FA7"/>
    <w:rsid w:val="00ED02C7"/>
    <w:rsid w:val="00ED21A5"/>
    <w:rsid w:val="00ED3C3A"/>
    <w:rsid w:val="00ED4668"/>
    <w:rsid w:val="00EE261B"/>
    <w:rsid w:val="00EE3203"/>
    <w:rsid w:val="00EE3732"/>
    <w:rsid w:val="00EE6606"/>
    <w:rsid w:val="00EF37EE"/>
    <w:rsid w:val="00EF7098"/>
    <w:rsid w:val="00F04599"/>
    <w:rsid w:val="00F12797"/>
    <w:rsid w:val="00F13E94"/>
    <w:rsid w:val="00F14664"/>
    <w:rsid w:val="00F14B1E"/>
    <w:rsid w:val="00F20115"/>
    <w:rsid w:val="00F220F8"/>
    <w:rsid w:val="00F22BCB"/>
    <w:rsid w:val="00F242CE"/>
    <w:rsid w:val="00F24A73"/>
    <w:rsid w:val="00F27F6F"/>
    <w:rsid w:val="00F33A53"/>
    <w:rsid w:val="00F35291"/>
    <w:rsid w:val="00F4336D"/>
    <w:rsid w:val="00F51375"/>
    <w:rsid w:val="00F538F2"/>
    <w:rsid w:val="00F5582A"/>
    <w:rsid w:val="00F6092E"/>
    <w:rsid w:val="00F61909"/>
    <w:rsid w:val="00F67FE6"/>
    <w:rsid w:val="00F70DF3"/>
    <w:rsid w:val="00F73552"/>
    <w:rsid w:val="00F74120"/>
    <w:rsid w:val="00F754C4"/>
    <w:rsid w:val="00F75605"/>
    <w:rsid w:val="00F8129B"/>
    <w:rsid w:val="00F82286"/>
    <w:rsid w:val="00F87B3D"/>
    <w:rsid w:val="00F92487"/>
    <w:rsid w:val="00F9480F"/>
    <w:rsid w:val="00F948CC"/>
    <w:rsid w:val="00F94B10"/>
    <w:rsid w:val="00F961BF"/>
    <w:rsid w:val="00FA10AD"/>
    <w:rsid w:val="00FA6CB8"/>
    <w:rsid w:val="00FA782B"/>
    <w:rsid w:val="00FB1551"/>
    <w:rsid w:val="00FB3D06"/>
    <w:rsid w:val="00FC022A"/>
    <w:rsid w:val="00FC1044"/>
    <w:rsid w:val="00FC14A3"/>
    <w:rsid w:val="00FC23F7"/>
    <w:rsid w:val="00FC5FFD"/>
    <w:rsid w:val="00FD793C"/>
    <w:rsid w:val="00FD7C22"/>
    <w:rsid w:val="00FE1CCC"/>
    <w:rsid w:val="00FE1D45"/>
    <w:rsid w:val="00FE330F"/>
    <w:rsid w:val="00FE7754"/>
    <w:rsid w:val="00FF05CF"/>
    <w:rsid w:val="00FF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23C67"/>
  <w15:docId w15:val="{31C413B7-572D-4E63-9875-E0E046A4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visjon">
    <w:name w:val="Revision"/>
    <w:hidden/>
    <w:uiPriority w:val="99"/>
    <w:semiHidden/>
    <w:rsid w:val="00EE3203"/>
    <w:pPr>
      <w:spacing w:after="0" w:line="240" w:lineRule="auto"/>
    </w:pPr>
  </w:style>
  <w:style w:type="paragraph" w:styleId="Bobletekst">
    <w:name w:val="Balloon Text"/>
    <w:basedOn w:val="Normal"/>
    <w:link w:val="BobletekstTegn"/>
    <w:uiPriority w:val="99"/>
    <w:semiHidden/>
    <w:unhideWhenUsed/>
    <w:rsid w:val="00EE320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E3203"/>
    <w:rPr>
      <w:rFonts w:ascii="Tahoma" w:hAnsi="Tahoma" w:cs="Tahoma"/>
      <w:sz w:val="16"/>
      <w:szCs w:val="16"/>
    </w:rPr>
  </w:style>
  <w:style w:type="paragraph" w:styleId="Listeavsnitt">
    <w:name w:val="List Paragraph"/>
    <w:basedOn w:val="Normal"/>
    <w:uiPriority w:val="34"/>
    <w:qFormat/>
    <w:rsid w:val="00DA5881"/>
    <w:pPr>
      <w:ind w:left="720"/>
      <w:contextualSpacing/>
    </w:pPr>
  </w:style>
  <w:style w:type="character" w:styleId="Linjenummer">
    <w:name w:val="line number"/>
    <w:basedOn w:val="Standardskriftforavsnitt"/>
    <w:uiPriority w:val="99"/>
    <w:semiHidden/>
    <w:unhideWhenUsed/>
    <w:rsid w:val="004342A6"/>
  </w:style>
  <w:style w:type="paragraph" w:styleId="Topptekst">
    <w:name w:val="header"/>
    <w:basedOn w:val="Normal"/>
    <w:link w:val="TopptekstTegn"/>
    <w:uiPriority w:val="99"/>
    <w:unhideWhenUsed/>
    <w:rsid w:val="00D46D6F"/>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D46D6F"/>
  </w:style>
  <w:style w:type="paragraph" w:styleId="Bunntekst">
    <w:name w:val="footer"/>
    <w:basedOn w:val="Normal"/>
    <w:link w:val="BunntekstTegn"/>
    <w:uiPriority w:val="99"/>
    <w:unhideWhenUsed/>
    <w:rsid w:val="00D46D6F"/>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D46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D83CE-C769-4EE6-BD2F-71985255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1826</Words>
  <Characters>9679</Characters>
  <Application>Microsoft Office Word</Application>
  <DocSecurity>4</DocSecurity>
  <Lines>80</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Kurt Remi Slettmyr</cp:lastModifiedBy>
  <cp:revision>2</cp:revision>
  <cp:lastPrinted>2017-06-24T20:00:00Z</cp:lastPrinted>
  <dcterms:created xsi:type="dcterms:W3CDTF">2017-06-24T20:01:00Z</dcterms:created>
  <dcterms:modified xsi:type="dcterms:W3CDTF">2017-06-24T20:01:00Z</dcterms:modified>
</cp:coreProperties>
</file>